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9AB" w14:textId="77777777" w:rsidR="00421872" w:rsidRPr="00FF16D4" w:rsidRDefault="00783A19" w:rsidP="00421872">
      <w:pPr>
        <w:pStyle w:val="Date"/>
        <w:jc w:val="center"/>
        <w:rPr>
          <w:rFonts w:ascii="Times New Roman" w:hAnsi="Times New Roman"/>
          <w:b/>
          <w:sz w:val="21"/>
          <w:szCs w:val="21"/>
        </w:rPr>
      </w:pPr>
      <w:r w:rsidRPr="00FF16D4">
        <w:rPr>
          <w:rFonts w:ascii="Times New Roman" w:hAnsi="Times New Roman"/>
          <w:b/>
          <w:sz w:val="21"/>
          <w:szCs w:val="21"/>
        </w:rPr>
        <w:t>Floyd County Chamber of Commerce</w:t>
      </w:r>
    </w:p>
    <w:p w14:paraId="62CC19EF" w14:textId="77777777" w:rsidR="00421872" w:rsidRPr="00FF16D4" w:rsidRDefault="00783A19" w:rsidP="00421872">
      <w:pPr>
        <w:pStyle w:val="Date"/>
        <w:jc w:val="center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Board of Directors</w:t>
      </w:r>
      <w:r w:rsidR="00496EAE" w:rsidRPr="00FF16D4">
        <w:rPr>
          <w:rFonts w:ascii="Times New Roman" w:hAnsi="Times New Roman"/>
          <w:sz w:val="21"/>
          <w:szCs w:val="21"/>
        </w:rPr>
        <w:t>/Membership</w:t>
      </w:r>
      <w:r w:rsidR="003554AA" w:rsidRPr="00FF16D4">
        <w:rPr>
          <w:rFonts w:ascii="Times New Roman" w:hAnsi="Times New Roman"/>
          <w:sz w:val="21"/>
          <w:szCs w:val="21"/>
        </w:rPr>
        <w:t xml:space="preserve"> </w:t>
      </w:r>
      <w:r w:rsidRPr="00FF16D4">
        <w:rPr>
          <w:rFonts w:ascii="Times New Roman" w:hAnsi="Times New Roman"/>
          <w:sz w:val="21"/>
          <w:szCs w:val="21"/>
        </w:rPr>
        <w:t>Meeting</w:t>
      </w:r>
    </w:p>
    <w:p w14:paraId="4B0BC67B" w14:textId="6B12B5A4" w:rsidR="00421872" w:rsidRPr="00FF16D4" w:rsidRDefault="00783A19" w:rsidP="00421872">
      <w:pPr>
        <w:pStyle w:val="Date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F16D4">
        <w:rPr>
          <w:rFonts w:ascii="Times New Roman" w:hAnsi="Times New Roman"/>
          <w:sz w:val="21"/>
          <w:szCs w:val="21"/>
        </w:rPr>
        <w:t>Date: Monday,</w:t>
      </w:r>
      <w:r w:rsidR="00E34C63" w:rsidRPr="00FF16D4">
        <w:rPr>
          <w:rFonts w:ascii="Times New Roman" w:hAnsi="Times New Roman"/>
          <w:sz w:val="21"/>
          <w:szCs w:val="21"/>
        </w:rPr>
        <w:t xml:space="preserve"> </w:t>
      </w:r>
      <w:r w:rsidR="00F30FAE" w:rsidRPr="00FF16D4">
        <w:rPr>
          <w:rFonts w:ascii="Times New Roman" w:hAnsi="Times New Roman"/>
          <w:sz w:val="21"/>
          <w:szCs w:val="21"/>
        </w:rPr>
        <w:t>May 24</w:t>
      </w:r>
      <w:r w:rsidR="00BB634D" w:rsidRPr="00FF16D4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="00BB634D" w:rsidRPr="00FF16D4">
        <w:rPr>
          <w:rFonts w:ascii="Times New Roman" w:hAnsi="Times New Roman"/>
          <w:sz w:val="21"/>
          <w:szCs w:val="21"/>
        </w:rPr>
        <w:t>20</w:t>
      </w:r>
      <w:r w:rsidR="00F73ED0" w:rsidRPr="00FF16D4">
        <w:rPr>
          <w:rFonts w:ascii="Times New Roman" w:hAnsi="Times New Roman"/>
          <w:sz w:val="21"/>
          <w:szCs w:val="21"/>
        </w:rPr>
        <w:t>21</w:t>
      </w:r>
      <w:proofErr w:type="gramEnd"/>
      <w:r w:rsidR="00BB634D" w:rsidRPr="00FF16D4">
        <w:rPr>
          <w:rFonts w:ascii="Times New Roman" w:hAnsi="Times New Roman"/>
          <w:sz w:val="21"/>
          <w:szCs w:val="21"/>
        </w:rPr>
        <w:t xml:space="preserve"> at </w:t>
      </w:r>
      <w:r w:rsidR="0000377C" w:rsidRPr="00FF16D4">
        <w:rPr>
          <w:rFonts w:ascii="Times New Roman" w:hAnsi="Times New Roman"/>
          <w:sz w:val="21"/>
          <w:szCs w:val="21"/>
        </w:rPr>
        <w:t xml:space="preserve">Floyd Town Hall </w:t>
      </w:r>
      <w:r w:rsidR="001F0DCF" w:rsidRPr="00FF16D4">
        <w:rPr>
          <w:rFonts w:ascii="Times New Roman" w:hAnsi="Times New Roman"/>
          <w:sz w:val="21"/>
          <w:szCs w:val="21"/>
        </w:rPr>
        <w:t>(some attending via Zoom)</w:t>
      </w:r>
    </w:p>
    <w:p w14:paraId="1DCA42AA" w14:textId="3472D3E9" w:rsidR="005702E6" w:rsidRPr="00FF16D4" w:rsidRDefault="001F0DCF" w:rsidP="003554AA">
      <w:pPr>
        <w:pStyle w:val="Date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F16D4">
        <w:rPr>
          <w:rFonts w:ascii="Times New Roman" w:hAnsi="Times New Roman"/>
          <w:b/>
          <w:sz w:val="21"/>
          <w:szCs w:val="21"/>
          <w:u w:val="single"/>
        </w:rPr>
        <w:t>Minutes</w:t>
      </w:r>
    </w:p>
    <w:p w14:paraId="40EFC9B1" w14:textId="77777777" w:rsidR="001F0DCF" w:rsidRPr="00FF16D4" w:rsidRDefault="001F0DCF" w:rsidP="001F0DCF">
      <w:pPr>
        <w:rPr>
          <w:sz w:val="21"/>
          <w:szCs w:val="21"/>
        </w:rPr>
      </w:pPr>
    </w:p>
    <w:p w14:paraId="63AD9CA0" w14:textId="5DFC16BB" w:rsidR="001F0DCF" w:rsidRPr="00FF16D4" w:rsidRDefault="001F0DCF" w:rsidP="001F0DCF">
      <w:pPr>
        <w:rPr>
          <w:sz w:val="21"/>
          <w:szCs w:val="21"/>
        </w:rPr>
      </w:pPr>
      <w:r w:rsidRPr="00FF16D4">
        <w:rPr>
          <w:sz w:val="21"/>
          <w:szCs w:val="21"/>
        </w:rPr>
        <w:t xml:space="preserve">Present: Board (in-person) Craig Chancellor, Beth Burgess, </w:t>
      </w:r>
      <w:r w:rsidR="00266212" w:rsidRPr="00FF16D4">
        <w:rPr>
          <w:sz w:val="21"/>
          <w:szCs w:val="21"/>
        </w:rPr>
        <w:t xml:space="preserve">Amanda Lawrence, Ann Bower, Susan Brickhouse, John Carter, Karin </w:t>
      </w:r>
      <w:proofErr w:type="spellStart"/>
      <w:r w:rsidR="00266212" w:rsidRPr="00FF16D4">
        <w:rPr>
          <w:sz w:val="21"/>
          <w:szCs w:val="21"/>
        </w:rPr>
        <w:t>Grosshans</w:t>
      </w:r>
      <w:proofErr w:type="spellEnd"/>
      <w:r w:rsidR="00266212" w:rsidRPr="00FF16D4">
        <w:rPr>
          <w:sz w:val="21"/>
          <w:szCs w:val="21"/>
        </w:rPr>
        <w:t xml:space="preserve">, Jennifer Miller, Gray Rudd, (via Zoom) Andy Finn, Stephanie Yates, and Linda DeVito. Staff: John </w:t>
      </w:r>
      <w:proofErr w:type="spellStart"/>
      <w:r w:rsidR="00266212" w:rsidRPr="00FF16D4">
        <w:rPr>
          <w:sz w:val="21"/>
          <w:szCs w:val="21"/>
        </w:rPr>
        <w:t>McEnhill</w:t>
      </w:r>
      <w:proofErr w:type="spellEnd"/>
      <w:r w:rsidR="00266212" w:rsidRPr="00FF16D4">
        <w:rPr>
          <w:sz w:val="21"/>
          <w:szCs w:val="21"/>
        </w:rPr>
        <w:t xml:space="preserve"> </w:t>
      </w:r>
    </w:p>
    <w:p w14:paraId="736C2F66" w14:textId="77777777" w:rsidR="00BB634D" w:rsidRPr="00FF16D4" w:rsidRDefault="00BB634D" w:rsidP="00BB634D">
      <w:pPr>
        <w:rPr>
          <w:sz w:val="21"/>
          <w:szCs w:val="21"/>
        </w:rPr>
      </w:pPr>
    </w:p>
    <w:p w14:paraId="18634C60" w14:textId="2D0853B5" w:rsidR="00151E61" w:rsidRDefault="00266212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Craig Chancellor c</w:t>
      </w:r>
      <w:r w:rsidR="00151E61" w:rsidRPr="00FF16D4">
        <w:rPr>
          <w:rFonts w:ascii="Times New Roman" w:hAnsi="Times New Roman"/>
          <w:sz w:val="21"/>
          <w:szCs w:val="21"/>
        </w:rPr>
        <w:t>all</w:t>
      </w:r>
      <w:r w:rsidRPr="00FF16D4">
        <w:rPr>
          <w:rFonts w:ascii="Times New Roman" w:hAnsi="Times New Roman"/>
          <w:sz w:val="21"/>
          <w:szCs w:val="21"/>
        </w:rPr>
        <w:t>ed the meeting</w:t>
      </w:r>
      <w:r w:rsidR="00151E61" w:rsidRPr="00FF16D4">
        <w:rPr>
          <w:rFonts w:ascii="Times New Roman" w:hAnsi="Times New Roman"/>
          <w:sz w:val="21"/>
          <w:szCs w:val="21"/>
        </w:rPr>
        <w:t xml:space="preserve"> to </w:t>
      </w:r>
      <w:r w:rsidRPr="00FF16D4">
        <w:rPr>
          <w:rFonts w:ascii="Times New Roman" w:hAnsi="Times New Roman"/>
          <w:sz w:val="21"/>
          <w:szCs w:val="21"/>
        </w:rPr>
        <w:t>o</w:t>
      </w:r>
      <w:r w:rsidR="00151E61" w:rsidRPr="00FF16D4">
        <w:rPr>
          <w:rFonts w:ascii="Times New Roman" w:hAnsi="Times New Roman"/>
          <w:sz w:val="21"/>
          <w:szCs w:val="21"/>
        </w:rPr>
        <w:t>rder</w:t>
      </w:r>
      <w:r w:rsidRPr="00FF16D4">
        <w:rPr>
          <w:rFonts w:ascii="Times New Roman" w:hAnsi="Times New Roman"/>
          <w:sz w:val="21"/>
          <w:szCs w:val="21"/>
        </w:rPr>
        <w:t xml:space="preserve"> at 12:02pm.</w:t>
      </w:r>
    </w:p>
    <w:p w14:paraId="3380204B" w14:textId="77777777" w:rsidR="00FF16D4" w:rsidRPr="00FF16D4" w:rsidRDefault="00FF16D4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33A6F2F6" w14:textId="5563B968" w:rsidR="00633FD8" w:rsidRDefault="00633FD8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Ann Bower moved to approve agenda as presented, Susan Brickhouse seconded, motion carried. </w:t>
      </w:r>
    </w:p>
    <w:p w14:paraId="6DCCB4A7" w14:textId="77777777" w:rsidR="00FF16D4" w:rsidRPr="00FF16D4" w:rsidRDefault="00FF16D4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3475BD24" w14:textId="2165EB2E" w:rsidR="007B1EA5" w:rsidRDefault="00266212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John Carter moved to </w:t>
      </w:r>
      <w:r w:rsidR="00633FD8" w:rsidRPr="00FF16D4">
        <w:rPr>
          <w:rFonts w:ascii="Times New Roman" w:hAnsi="Times New Roman"/>
          <w:sz w:val="21"/>
          <w:szCs w:val="21"/>
        </w:rPr>
        <w:t>a</w:t>
      </w:r>
      <w:r w:rsidR="00D843F7" w:rsidRPr="00FF16D4">
        <w:rPr>
          <w:rFonts w:ascii="Times New Roman" w:hAnsi="Times New Roman"/>
          <w:sz w:val="21"/>
          <w:szCs w:val="21"/>
        </w:rPr>
        <w:t xml:space="preserve">pprove </w:t>
      </w:r>
      <w:r w:rsidR="00633FD8" w:rsidRPr="00FF16D4">
        <w:rPr>
          <w:rFonts w:ascii="Times New Roman" w:hAnsi="Times New Roman"/>
          <w:sz w:val="21"/>
          <w:szCs w:val="21"/>
        </w:rPr>
        <w:t>April 2021 minutes</w:t>
      </w:r>
      <w:r w:rsidRPr="00FF16D4">
        <w:rPr>
          <w:rFonts w:ascii="Times New Roman" w:hAnsi="Times New Roman"/>
          <w:sz w:val="21"/>
          <w:szCs w:val="21"/>
        </w:rPr>
        <w:t xml:space="preserve"> as presented, </w:t>
      </w:r>
      <w:r w:rsidRPr="00FF16D4">
        <w:rPr>
          <w:rFonts w:ascii="Times New Roman" w:hAnsi="Times New Roman"/>
          <w:sz w:val="21"/>
          <w:szCs w:val="21"/>
        </w:rPr>
        <w:t>Ann Bower</w:t>
      </w:r>
      <w:r w:rsidRPr="00FF16D4">
        <w:rPr>
          <w:rFonts w:ascii="Times New Roman" w:hAnsi="Times New Roman"/>
          <w:sz w:val="21"/>
          <w:szCs w:val="21"/>
        </w:rPr>
        <w:t xml:space="preserve"> seconded, motion carried.</w:t>
      </w:r>
    </w:p>
    <w:p w14:paraId="3D88B551" w14:textId="77777777" w:rsidR="00FF16D4" w:rsidRPr="00FF16D4" w:rsidRDefault="00FF16D4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08F54FC1" w14:textId="4E09C13F" w:rsidR="00633FD8" w:rsidRPr="00FF16D4" w:rsidRDefault="00633FD8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Amanda Lawrence moved to approve the May treasurer’s report as presented, Beth Burgess seconded.  John noted the following before the treasurer’s report was approved: </w:t>
      </w:r>
    </w:p>
    <w:p w14:paraId="37E7AD50" w14:textId="78878777" w:rsidR="00633FD8" w:rsidRPr="00FF16D4" w:rsidRDefault="00633FD8" w:rsidP="00633FD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$4,000 from local government</w:t>
      </w:r>
      <w:r w:rsidRPr="00FF16D4">
        <w:rPr>
          <w:rFonts w:ascii="Times New Roman" w:hAnsi="Times New Roman"/>
          <w:sz w:val="21"/>
          <w:szCs w:val="21"/>
        </w:rPr>
        <w:t xml:space="preserve"> for current year</w:t>
      </w:r>
      <w:r w:rsidRPr="00FF16D4">
        <w:rPr>
          <w:rFonts w:ascii="Times New Roman" w:hAnsi="Times New Roman"/>
          <w:sz w:val="21"/>
          <w:szCs w:val="21"/>
        </w:rPr>
        <w:t xml:space="preserve"> </w:t>
      </w:r>
      <w:r w:rsidRPr="00FF16D4">
        <w:rPr>
          <w:rFonts w:ascii="Times New Roman" w:hAnsi="Times New Roman"/>
          <w:sz w:val="21"/>
          <w:szCs w:val="21"/>
        </w:rPr>
        <w:t>plus</w:t>
      </w:r>
      <w:r w:rsidRPr="00FF16D4">
        <w:rPr>
          <w:rFonts w:ascii="Times New Roman" w:hAnsi="Times New Roman"/>
          <w:sz w:val="21"/>
          <w:szCs w:val="21"/>
        </w:rPr>
        <w:t xml:space="preserve"> VTC MLG ($150) last April</w:t>
      </w:r>
    </w:p>
    <w:p w14:paraId="4DF0B658" w14:textId="744D8C88" w:rsidR="00633FD8" w:rsidRPr="00FF16D4" w:rsidRDefault="00633FD8" w:rsidP="00633FD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Budget for this year projected forgiveness and VG but likely to be carried over to FY20</w:t>
      </w:r>
      <w:r w:rsidRPr="00FF16D4">
        <w:rPr>
          <w:rFonts w:ascii="Times New Roman" w:hAnsi="Times New Roman"/>
          <w:sz w:val="21"/>
          <w:szCs w:val="21"/>
        </w:rPr>
        <w:t>21-22</w:t>
      </w:r>
    </w:p>
    <w:p w14:paraId="26903778" w14:textId="77777777" w:rsidR="00633FD8" w:rsidRPr="00FF16D4" w:rsidRDefault="00633FD8" w:rsidP="00633FD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Extra expenses for VC – fixtures, laptop upgrades, equipment (new chairs, phone system likely next year)</w:t>
      </w:r>
    </w:p>
    <w:p w14:paraId="05ACC6D9" w14:textId="5CA9AA0A" w:rsidR="00633FD8" w:rsidRPr="00FF16D4" w:rsidRDefault="002D14B9" w:rsidP="00633FD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John has</w:t>
      </w:r>
      <w:r w:rsidR="00633FD8" w:rsidRPr="00FF16D4">
        <w:rPr>
          <w:rFonts w:ascii="Times New Roman" w:hAnsi="Times New Roman"/>
          <w:sz w:val="21"/>
          <w:szCs w:val="21"/>
        </w:rPr>
        <w:t xml:space="preserve"> been mindful of balancing revenue and expenses out (</w:t>
      </w:r>
      <w:r w:rsidRPr="00FF16D4">
        <w:rPr>
          <w:rFonts w:ascii="Times New Roman" w:hAnsi="Times New Roman"/>
          <w:sz w:val="21"/>
          <w:szCs w:val="21"/>
        </w:rPr>
        <w:t xml:space="preserve">if </w:t>
      </w:r>
      <w:r w:rsidR="00633FD8" w:rsidRPr="00FF16D4">
        <w:rPr>
          <w:rFonts w:ascii="Times New Roman" w:hAnsi="Times New Roman"/>
          <w:sz w:val="21"/>
          <w:szCs w:val="21"/>
        </w:rPr>
        <w:t xml:space="preserve">overspend on one expense category </w:t>
      </w:r>
      <w:r w:rsidRPr="00FF16D4">
        <w:rPr>
          <w:rFonts w:ascii="Times New Roman" w:hAnsi="Times New Roman"/>
          <w:sz w:val="21"/>
          <w:szCs w:val="21"/>
        </w:rPr>
        <w:t xml:space="preserve">then looks to </w:t>
      </w:r>
      <w:r w:rsidR="00633FD8" w:rsidRPr="00FF16D4">
        <w:rPr>
          <w:rFonts w:ascii="Times New Roman" w:hAnsi="Times New Roman"/>
          <w:sz w:val="21"/>
          <w:szCs w:val="21"/>
        </w:rPr>
        <w:t xml:space="preserve">underspend in </w:t>
      </w:r>
      <w:proofErr w:type="gramStart"/>
      <w:r w:rsidR="00633FD8" w:rsidRPr="00FF16D4">
        <w:rPr>
          <w:rFonts w:ascii="Times New Roman" w:hAnsi="Times New Roman"/>
          <w:sz w:val="21"/>
          <w:szCs w:val="21"/>
        </w:rPr>
        <w:t>another</w:t>
      </w:r>
      <w:r w:rsidRPr="00FF16D4">
        <w:rPr>
          <w:rFonts w:ascii="Times New Roman" w:hAnsi="Times New Roman"/>
          <w:sz w:val="21"/>
          <w:szCs w:val="21"/>
        </w:rPr>
        <w:t>;</w:t>
      </w:r>
      <w:proofErr w:type="gramEnd"/>
      <w:r w:rsidR="00633FD8" w:rsidRPr="00FF16D4">
        <w:rPr>
          <w:rFonts w:ascii="Times New Roman" w:hAnsi="Times New Roman"/>
          <w:sz w:val="21"/>
          <w:szCs w:val="21"/>
        </w:rPr>
        <w:t xml:space="preserve"> same with revenue</w:t>
      </w:r>
    </w:p>
    <w:p w14:paraId="67475DD5" w14:textId="5CE8C4DD" w:rsidR="00633FD8" w:rsidRPr="00FF16D4" w:rsidRDefault="00633FD8" w:rsidP="00633FD8">
      <w:pPr>
        <w:pStyle w:val="BodyText"/>
        <w:numPr>
          <w:ilvl w:val="1"/>
          <w:numId w:val="4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 payroll under budget, exceeded budget for dues, under on special events, special projects timing is off a bit</w:t>
      </w:r>
    </w:p>
    <w:p w14:paraId="310053A0" w14:textId="77777777" w:rsidR="00633FD8" w:rsidRPr="00FF16D4" w:rsidRDefault="00633FD8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77CD560F" w14:textId="4BB679A9" w:rsidR="002A3919" w:rsidRPr="00FF16D4" w:rsidRDefault="002D14B9" w:rsidP="002D14B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John reviewed the s</w:t>
      </w:r>
      <w:r w:rsidR="0000377C" w:rsidRPr="00FF16D4">
        <w:rPr>
          <w:rFonts w:ascii="Times New Roman" w:hAnsi="Times New Roman"/>
          <w:sz w:val="21"/>
          <w:szCs w:val="21"/>
        </w:rPr>
        <w:t>tatus of COVID Relief funding</w:t>
      </w:r>
    </w:p>
    <w:p w14:paraId="5F91B417" w14:textId="4A865557" w:rsidR="00CB244A" w:rsidRPr="00FF16D4" w:rsidRDefault="00F30FAE" w:rsidP="00633FD8">
      <w:pPr>
        <w:pStyle w:val="BodyText"/>
        <w:spacing w:line="240" w:lineRule="auto"/>
        <w:ind w:left="1980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Supplemental </w:t>
      </w:r>
      <w:r w:rsidR="00CB244A" w:rsidRPr="00FF16D4">
        <w:rPr>
          <w:rFonts w:ascii="Times New Roman" w:hAnsi="Times New Roman"/>
          <w:sz w:val="21"/>
          <w:szCs w:val="21"/>
        </w:rPr>
        <w:t>Targeted EIDL Advance</w:t>
      </w:r>
      <w:r w:rsidR="002D14B9" w:rsidRPr="00FF16D4">
        <w:rPr>
          <w:rFonts w:ascii="Times New Roman" w:hAnsi="Times New Roman"/>
          <w:sz w:val="21"/>
          <w:szCs w:val="21"/>
        </w:rPr>
        <w:t>- received an additional $5,000 in addition to the $6,000 for Targeted EIDL Advance (both are grants)</w:t>
      </w:r>
    </w:p>
    <w:p w14:paraId="303E2B2E" w14:textId="52D79778" w:rsidR="00CB244A" w:rsidRPr="00FF16D4" w:rsidRDefault="00CB244A" w:rsidP="002D14B9">
      <w:pPr>
        <w:pStyle w:val="BodyText"/>
        <w:spacing w:line="240" w:lineRule="auto"/>
        <w:ind w:left="2160" w:hanging="180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PPP Forgiveness</w:t>
      </w:r>
      <w:r w:rsidR="002D14B9" w:rsidRPr="00FF16D4">
        <w:rPr>
          <w:rFonts w:ascii="Times New Roman" w:hAnsi="Times New Roman"/>
          <w:sz w:val="21"/>
          <w:szCs w:val="21"/>
        </w:rPr>
        <w:t xml:space="preserve"> – sent in forgiveness application for 100% forgiveness, loan expected to be forgiven and then recognized as income in the next fiscal year due to backlog for processing </w:t>
      </w:r>
      <w:proofErr w:type="spellStart"/>
      <w:r w:rsidR="002D14B9" w:rsidRPr="00FF16D4">
        <w:rPr>
          <w:rFonts w:ascii="Times New Roman" w:hAnsi="Times New Roman"/>
          <w:sz w:val="21"/>
          <w:szCs w:val="21"/>
        </w:rPr>
        <w:t>foregiveness</w:t>
      </w:r>
      <w:proofErr w:type="spellEnd"/>
      <w:r w:rsidR="002D14B9" w:rsidRPr="00FF16D4">
        <w:rPr>
          <w:rFonts w:ascii="Times New Roman" w:hAnsi="Times New Roman"/>
          <w:sz w:val="21"/>
          <w:szCs w:val="21"/>
        </w:rPr>
        <w:t xml:space="preserve"> applications.</w:t>
      </w:r>
    </w:p>
    <w:p w14:paraId="2AAA71E4" w14:textId="36488500" w:rsidR="00CB244A" w:rsidRPr="00FF16D4" w:rsidRDefault="00CB244A" w:rsidP="00633FD8">
      <w:pPr>
        <w:pStyle w:val="BodyText"/>
        <w:spacing w:line="240" w:lineRule="auto"/>
        <w:ind w:left="1980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EIDL Loan (inter</w:t>
      </w:r>
      <w:r w:rsidR="00CF7501" w:rsidRPr="00FF16D4">
        <w:rPr>
          <w:rFonts w:ascii="Times New Roman" w:hAnsi="Times New Roman"/>
          <w:sz w:val="21"/>
          <w:szCs w:val="21"/>
        </w:rPr>
        <w:t>est accrues on loan at rate of 1.13/day</w:t>
      </w:r>
      <w:r w:rsidRPr="00FF16D4">
        <w:rPr>
          <w:rFonts w:ascii="Times New Roman" w:hAnsi="Times New Roman"/>
          <w:sz w:val="21"/>
          <w:szCs w:val="21"/>
        </w:rPr>
        <w:t xml:space="preserve">, extension </w:t>
      </w:r>
      <w:r w:rsidR="00CF7501" w:rsidRPr="00FF16D4">
        <w:rPr>
          <w:rFonts w:ascii="Times New Roman" w:hAnsi="Times New Roman"/>
          <w:sz w:val="21"/>
          <w:szCs w:val="21"/>
        </w:rPr>
        <w:t xml:space="preserve">to May 2022 for </w:t>
      </w:r>
      <w:r w:rsidRPr="00FF16D4">
        <w:rPr>
          <w:rFonts w:ascii="Times New Roman" w:hAnsi="Times New Roman"/>
          <w:sz w:val="21"/>
          <w:szCs w:val="21"/>
        </w:rPr>
        <w:t xml:space="preserve">first payment due) </w:t>
      </w:r>
    </w:p>
    <w:p w14:paraId="2BB35DA8" w14:textId="77777777" w:rsidR="002577C2" w:rsidRPr="00FF16D4" w:rsidRDefault="002577C2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71B1BA48" w14:textId="33210BAE" w:rsidR="00CF7501" w:rsidRDefault="00CF7501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Karin </w:t>
      </w:r>
      <w:proofErr w:type="spellStart"/>
      <w:r w:rsidRPr="00FF16D4">
        <w:rPr>
          <w:rFonts w:ascii="Times New Roman" w:hAnsi="Times New Roman"/>
          <w:sz w:val="21"/>
          <w:szCs w:val="21"/>
        </w:rPr>
        <w:t>Grosshans</w:t>
      </w:r>
      <w:proofErr w:type="spellEnd"/>
      <w:r w:rsidRPr="00FF16D4">
        <w:rPr>
          <w:rFonts w:ascii="Times New Roman" w:hAnsi="Times New Roman"/>
          <w:sz w:val="21"/>
          <w:szCs w:val="21"/>
        </w:rPr>
        <w:t xml:space="preserve"> moved to approve the following e</w:t>
      </w:r>
      <w:r w:rsidR="004B39D1" w:rsidRPr="00FF16D4">
        <w:rPr>
          <w:rFonts w:ascii="Times New Roman" w:hAnsi="Times New Roman"/>
          <w:sz w:val="21"/>
          <w:szCs w:val="21"/>
        </w:rPr>
        <w:t>xcused absences</w:t>
      </w:r>
      <w:r w:rsidRPr="00FF16D4">
        <w:rPr>
          <w:rFonts w:ascii="Times New Roman" w:hAnsi="Times New Roman"/>
          <w:sz w:val="21"/>
          <w:szCs w:val="21"/>
        </w:rPr>
        <w:t>, John Carter seconded, motion carried</w:t>
      </w:r>
      <w:r w:rsidR="00FF16D4">
        <w:rPr>
          <w:rFonts w:ascii="Times New Roman" w:hAnsi="Times New Roman"/>
          <w:sz w:val="21"/>
          <w:szCs w:val="21"/>
        </w:rPr>
        <w:t xml:space="preserve">: </w:t>
      </w:r>
      <w:r w:rsidR="00CB244A" w:rsidRPr="00FF16D4">
        <w:rPr>
          <w:rFonts w:ascii="Times New Roman" w:hAnsi="Times New Roman"/>
          <w:sz w:val="21"/>
          <w:szCs w:val="21"/>
        </w:rPr>
        <w:t>James Cabler</w:t>
      </w:r>
      <w:r w:rsidR="00F30FAE" w:rsidRPr="00FF16D4">
        <w:rPr>
          <w:rFonts w:ascii="Times New Roman" w:hAnsi="Times New Roman"/>
          <w:sz w:val="21"/>
          <w:szCs w:val="21"/>
        </w:rPr>
        <w:t>- May and June</w:t>
      </w:r>
      <w:r w:rsidR="00FF16D4">
        <w:rPr>
          <w:rFonts w:ascii="Times New Roman" w:hAnsi="Times New Roman"/>
          <w:sz w:val="21"/>
          <w:szCs w:val="21"/>
        </w:rPr>
        <w:t xml:space="preserve">, </w:t>
      </w:r>
      <w:r w:rsidR="00F30FAE" w:rsidRPr="00FF16D4">
        <w:rPr>
          <w:rFonts w:ascii="Times New Roman" w:hAnsi="Times New Roman"/>
          <w:sz w:val="21"/>
          <w:szCs w:val="21"/>
        </w:rPr>
        <w:t>Scott Griffin</w:t>
      </w:r>
      <w:r w:rsidR="00FF16D4">
        <w:rPr>
          <w:rFonts w:ascii="Times New Roman" w:hAnsi="Times New Roman"/>
          <w:sz w:val="21"/>
          <w:szCs w:val="21"/>
        </w:rPr>
        <w:t xml:space="preserve">, </w:t>
      </w:r>
      <w:r w:rsidRPr="00FF16D4">
        <w:rPr>
          <w:rFonts w:ascii="Times New Roman" w:hAnsi="Times New Roman"/>
          <w:sz w:val="21"/>
          <w:szCs w:val="21"/>
        </w:rPr>
        <w:t xml:space="preserve">Alee </w:t>
      </w:r>
      <w:proofErr w:type="spellStart"/>
      <w:r w:rsidRPr="00FF16D4">
        <w:rPr>
          <w:rFonts w:ascii="Times New Roman" w:hAnsi="Times New Roman"/>
          <w:sz w:val="21"/>
          <w:szCs w:val="21"/>
        </w:rPr>
        <w:t>Epperly</w:t>
      </w:r>
      <w:proofErr w:type="spellEnd"/>
      <w:r w:rsidR="00FF16D4">
        <w:rPr>
          <w:rFonts w:ascii="Times New Roman" w:hAnsi="Times New Roman"/>
          <w:sz w:val="21"/>
          <w:szCs w:val="21"/>
        </w:rPr>
        <w:t>, and Derek Wall</w:t>
      </w:r>
    </w:p>
    <w:p w14:paraId="15C9E65C" w14:textId="77777777" w:rsidR="00FF16D4" w:rsidRPr="00FF16D4" w:rsidRDefault="00FF16D4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0DA1C6F7" w14:textId="35C200B1" w:rsidR="00F30FAE" w:rsidRPr="00FF16D4" w:rsidRDefault="00CF7501" w:rsidP="00FF16D4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Gray Rudd moved to approve new memberships, Ann Bower seconded, motion carried</w:t>
      </w:r>
      <w:r w:rsidR="00FF16D4">
        <w:rPr>
          <w:rFonts w:ascii="Times New Roman" w:hAnsi="Times New Roman"/>
          <w:sz w:val="21"/>
          <w:szCs w:val="21"/>
        </w:rPr>
        <w:t xml:space="preserve">: </w:t>
      </w:r>
      <w:r w:rsidR="00F30FAE" w:rsidRPr="00FF16D4">
        <w:rPr>
          <w:rFonts w:ascii="Times New Roman" w:hAnsi="Times New Roman"/>
          <w:sz w:val="21"/>
          <w:szCs w:val="21"/>
        </w:rPr>
        <w:t xml:space="preserve">Habitat </w:t>
      </w:r>
      <w:proofErr w:type="gramStart"/>
      <w:r w:rsidR="00F30FAE" w:rsidRPr="00FF16D4">
        <w:rPr>
          <w:rFonts w:ascii="Times New Roman" w:hAnsi="Times New Roman"/>
          <w:sz w:val="21"/>
          <w:szCs w:val="21"/>
        </w:rPr>
        <w:t>For</w:t>
      </w:r>
      <w:proofErr w:type="gramEnd"/>
      <w:r w:rsidR="00F30FAE" w:rsidRPr="00FF16D4">
        <w:rPr>
          <w:rFonts w:ascii="Times New Roman" w:hAnsi="Times New Roman"/>
          <w:sz w:val="21"/>
          <w:szCs w:val="21"/>
        </w:rPr>
        <w:t xml:space="preserve"> Humanity NRV</w:t>
      </w:r>
      <w:r w:rsidR="00FF16D4">
        <w:rPr>
          <w:rFonts w:ascii="Times New Roman" w:hAnsi="Times New Roman"/>
          <w:sz w:val="21"/>
          <w:szCs w:val="21"/>
        </w:rPr>
        <w:t xml:space="preserve"> &amp; </w:t>
      </w:r>
      <w:proofErr w:type="spellStart"/>
      <w:r w:rsidR="00F30FAE" w:rsidRPr="00FF16D4">
        <w:rPr>
          <w:rFonts w:ascii="Times New Roman" w:hAnsi="Times New Roman"/>
          <w:sz w:val="21"/>
          <w:szCs w:val="21"/>
        </w:rPr>
        <w:t>Omnibuild</w:t>
      </w:r>
      <w:proofErr w:type="spellEnd"/>
    </w:p>
    <w:p w14:paraId="1E373D98" w14:textId="77777777" w:rsidR="00F30FAE" w:rsidRPr="00FF16D4" w:rsidRDefault="00F30FAE" w:rsidP="00633FD8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5B319309" w14:textId="7E6F1C0B" w:rsidR="00E94480" w:rsidRPr="00FF16D4" w:rsidRDefault="00CF7501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John reported that invitations to join the chamber were sent to 36 prospective </w:t>
      </w:r>
      <w:proofErr w:type="gramStart"/>
      <w:r w:rsidRPr="00FF16D4">
        <w:rPr>
          <w:rFonts w:ascii="Times New Roman" w:hAnsi="Times New Roman"/>
          <w:sz w:val="21"/>
          <w:szCs w:val="21"/>
        </w:rPr>
        <w:t xml:space="preserve">members,  </w:t>
      </w:r>
      <w:proofErr w:type="spellStart"/>
      <w:r w:rsidRPr="00FF16D4">
        <w:rPr>
          <w:rFonts w:ascii="Times New Roman" w:hAnsi="Times New Roman"/>
          <w:sz w:val="21"/>
          <w:szCs w:val="21"/>
        </w:rPr>
        <w:t>Omnibuild</w:t>
      </w:r>
      <w:proofErr w:type="spellEnd"/>
      <w:proofErr w:type="gramEnd"/>
      <w:r w:rsidRPr="00FF16D4">
        <w:rPr>
          <w:rFonts w:ascii="Times New Roman" w:hAnsi="Times New Roman"/>
          <w:sz w:val="21"/>
          <w:szCs w:val="21"/>
        </w:rPr>
        <w:t xml:space="preserve"> was one of them.</w:t>
      </w:r>
    </w:p>
    <w:p w14:paraId="65D89145" w14:textId="77777777" w:rsidR="002D4D36" w:rsidRPr="00FF16D4" w:rsidRDefault="002D4D36" w:rsidP="00633FD8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229B4878" w14:textId="711B2E2C" w:rsidR="002577C2" w:rsidRPr="00FF16D4" w:rsidRDefault="00CF7501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John provided the following u</w:t>
      </w:r>
      <w:r w:rsidR="002577C2" w:rsidRPr="00FF16D4">
        <w:rPr>
          <w:rFonts w:ascii="Times New Roman" w:hAnsi="Times New Roman"/>
          <w:sz w:val="21"/>
          <w:szCs w:val="21"/>
        </w:rPr>
        <w:t>pdates</w:t>
      </w:r>
      <w:r w:rsidR="00FF16D4" w:rsidRPr="00FF16D4">
        <w:rPr>
          <w:rFonts w:ascii="Times New Roman" w:hAnsi="Times New Roman"/>
          <w:sz w:val="21"/>
          <w:szCs w:val="21"/>
        </w:rPr>
        <w:t xml:space="preserve"> for the following:</w:t>
      </w:r>
    </w:p>
    <w:p w14:paraId="4FD01257" w14:textId="26DDC063" w:rsidR="00AF2382" w:rsidRPr="00FF16D4" w:rsidRDefault="00676143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Budget For FY2022</w:t>
      </w:r>
      <w:r w:rsidR="00CF7501" w:rsidRPr="00FF16D4">
        <w:rPr>
          <w:rFonts w:ascii="Times New Roman" w:hAnsi="Times New Roman"/>
          <w:sz w:val="21"/>
          <w:szCs w:val="21"/>
        </w:rPr>
        <w:t xml:space="preserve"> will need to be approved at June board meeting</w:t>
      </w:r>
    </w:p>
    <w:p w14:paraId="71F763B8" w14:textId="5113BAE4" w:rsidR="00151E61" w:rsidRPr="00FF16D4" w:rsidRDefault="00676143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Visitor Center </w:t>
      </w:r>
      <w:r w:rsidR="00CF7501" w:rsidRPr="00FF16D4">
        <w:rPr>
          <w:rFonts w:ascii="Times New Roman" w:hAnsi="Times New Roman"/>
          <w:sz w:val="21"/>
          <w:szCs w:val="21"/>
        </w:rPr>
        <w:t xml:space="preserve">– have full </w:t>
      </w:r>
      <w:r w:rsidRPr="00FF16D4">
        <w:rPr>
          <w:rFonts w:ascii="Times New Roman" w:hAnsi="Times New Roman"/>
          <w:sz w:val="21"/>
          <w:szCs w:val="21"/>
        </w:rPr>
        <w:t xml:space="preserve">staffing, </w:t>
      </w:r>
      <w:r w:rsidR="00CF7501" w:rsidRPr="00FF16D4">
        <w:rPr>
          <w:rFonts w:ascii="Times New Roman" w:hAnsi="Times New Roman"/>
          <w:sz w:val="21"/>
          <w:szCs w:val="21"/>
        </w:rPr>
        <w:t>resuming seven days a week hours of operation first full week of June</w:t>
      </w:r>
      <w:r w:rsidRPr="00FF16D4">
        <w:rPr>
          <w:rFonts w:ascii="Times New Roman" w:hAnsi="Times New Roman"/>
          <w:sz w:val="21"/>
          <w:szCs w:val="21"/>
        </w:rPr>
        <w:t>, reorganization</w:t>
      </w:r>
      <w:r w:rsidR="00824269" w:rsidRPr="00FF16D4">
        <w:rPr>
          <w:rFonts w:ascii="Times New Roman" w:hAnsi="Times New Roman"/>
          <w:sz w:val="21"/>
          <w:szCs w:val="21"/>
        </w:rPr>
        <w:t xml:space="preserve"> of space and storage underway to prepare for the full-time office presence of a new Tourism Director.</w:t>
      </w:r>
    </w:p>
    <w:p w14:paraId="6DA14863" w14:textId="3663BE5F" w:rsidR="00676143" w:rsidRPr="00FF16D4" w:rsidRDefault="00676143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Tourism Development Council – </w:t>
      </w:r>
      <w:r w:rsidR="00824269" w:rsidRPr="00FF16D4">
        <w:rPr>
          <w:rFonts w:ascii="Times New Roman" w:hAnsi="Times New Roman"/>
          <w:sz w:val="21"/>
          <w:szCs w:val="21"/>
        </w:rPr>
        <w:t>Karin reported on status of new arrangement for the Tourism Director position starting July 1.  Chamber will no longer be the fiscal agent for the TDC.</w:t>
      </w:r>
    </w:p>
    <w:p w14:paraId="57DEBD36" w14:textId="7CF5B04A" w:rsidR="00676143" w:rsidRPr="00FF16D4" w:rsidRDefault="00824269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Alee </w:t>
      </w:r>
      <w:proofErr w:type="spellStart"/>
      <w:r w:rsidRPr="00FF16D4">
        <w:rPr>
          <w:rFonts w:ascii="Times New Roman" w:hAnsi="Times New Roman"/>
          <w:sz w:val="21"/>
          <w:szCs w:val="21"/>
        </w:rPr>
        <w:t>Epperly</w:t>
      </w:r>
      <w:proofErr w:type="spellEnd"/>
      <w:r w:rsidRPr="00FF16D4">
        <w:rPr>
          <w:rFonts w:ascii="Times New Roman" w:hAnsi="Times New Roman"/>
          <w:sz w:val="21"/>
          <w:szCs w:val="21"/>
        </w:rPr>
        <w:t xml:space="preserve"> is helping with the </w:t>
      </w:r>
      <w:r w:rsidR="00676143" w:rsidRPr="00FF16D4">
        <w:rPr>
          <w:rFonts w:ascii="Times New Roman" w:hAnsi="Times New Roman"/>
          <w:sz w:val="21"/>
          <w:szCs w:val="21"/>
        </w:rPr>
        <w:t>County/Town Map Project</w:t>
      </w:r>
      <w:r w:rsidRPr="00FF16D4">
        <w:rPr>
          <w:rFonts w:ascii="Times New Roman" w:hAnsi="Times New Roman"/>
          <w:sz w:val="21"/>
          <w:szCs w:val="21"/>
        </w:rPr>
        <w:t>, price has been reduced due to reduced printing estimate from new printing company.</w:t>
      </w:r>
    </w:p>
    <w:p w14:paraId="761ABF84" w14:textId="77777777" w:rsidR="00824269" w:rsidRPr="00FF16D4" w:rsidRDefault="00824269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BAH held at Stonehaven </w:t>
      </w:r>
      <w:proofErr w:type="spellStart"/>
      <w:r w:rsidRPr="00FF16D4">
        <w:rPr>
          <w:rFonts w:ascii="Times New Roman" w:hAnsi="Times New Roman"/>
          <w:sz w:val="21"/>
          <w:szCs w:val="21"/>
        </w:rPr>
        <w:t>BnB</w:t>
      </w:r>
      <w:proofErr w:type="spellEnd"/>
      <w:r w:rsidRPr="00FF16D4">
        <w:rPr>
          <w:rFonts w:ascii="Times New Roman" w:hAnsi="Times New Roman"/>
          <w:sz w:val="21"/>
          <w:szCs w:val="21"/>
        </w:rPr>
        <w:t xml:space="preserve"> for May, one is planned for Floyd Center for Arts in June.</w:t>
      </w:r>
    </w:p>
    <w:p w14:paraId="3A1A3583" w14:textId="01B9B13A" w:rsidR="0096784E" w:rsidRPr="00FF16D4" w:rsidRDefault="00824269" w:rsidP="0082426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Working on laying groundwork for </w:t>
      </w:r>
      <w:r w:rsidR="0096784E" w:rsidRPr="00FF16D4">
        <w:rPr>
          <w:rFonts w:ascii="Times New Roman" w:hAnsi="Times New Roman"/>
          <w:sz w:val="21"/>
          <w:szCs w:val="21"/>
        </w:rPr>
        <w:t xml:space="preserve">ED </w:t>
      </w:r>
      <w:r w:rsidRPr="00FF16D4">
        <w:rPr>
          <w:rFonts w:ascii="Times New Roman" w:hAnsi="Times New Roman"/>
          <w:sz w:val="21"/>
          <w:szCs w:val="21"/>
        </w:rPr>
        <w:t xml:space="preserve">transition, timing not set yet.  </w:t>
      </w:r>
    </w:p>
    <w:p w14:paraId="50EF7A78" w14:textId="1667334F" w:rsidR="00AF2382" w:rsidRPr="00FF16D4" w:rsidRDefault="00AF2382" w:rsidP="00633FD8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66B22213" w14:textId="1EA05F4D" w:rsidR="00676143" w:rsidRPr="00FF16D4" w:rsidRDefault="00676143" w:rsidP="00451FF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>Rubber Duck Race</w:t>
      </w:r>
      <w:r w:rsidR="00FF16D4">
        <w:rPr>
          <w:rFonts w:ascii="Times New Roman" w:hAnsi="Times New Roman"/>
          <w:sz w:val="21"/>
          <w:szCs w:val="21"/>
        </w:rPr>
        <w:t xml:space="preserve"> will be held on August 28</w:t>
      </w:r>
      <w:r w:rsidR="00FF16D4" w:rsidRPr="00FF16D4">
        <w:rPr>
          <w:rFonts w:ascii="Times New Roman" w:hAnsi="Times New Roman"/>
          <w:sz w:val="21"/>
          <w:szCs w:val="21"/>
          <w:vertAlign w:val="superscript"/>
        </w:rPr>
        <w:t>th</w:t>
      </w:r>
      <w:r w:rsidR="00FF16D4">
        <w:rPr>
          <w:rFonts w:ascii="Times New Roman" w:hAnsi="Times New Roman"/>
          <w:sz w:val="21"/>
          <w:szCs w:val="21"/>
        </w:rPr>
        <w:t>.  Susan will take lead on organizing the duck numbering, Karin – food; Ann, John Carter, and Linda will help with events.  John will have duck tickets available at June meeting.</w:t>
      </w:r>
    </w:p>
    <w:p w14:paraId="629FA410" w14:textId="77777777" w:rsidR="00FF16D4" w:rsidRDefault="00FF16D4" w:rsidP="00633FD8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</w:p>
    <w:p w14:paraId="503A57D3" w14:textId="0B310FA9" w:rsidR="00676143" w:rsidRPr="00FF16D4" w:rsidRDefault="00676143" w:rsidP="00451FF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FF16D4">
        <w:rPr>
          <w:rFonts w:ascii="Times New Roman" w:hAnsi="Times New Roman"/>
          <w:sz w:val="21"/>
          <w:szCs w:val="21"/>
        </w:rPr>
        <w:t xml:space="preserve">New Chamber </w:t>
      </w:r>
      <w:r w:rsidR="00451FFF">
        <w:rPr>
          <w:rFonts w:ascii="Times New Roman" w:hAnsi="Times New Roman"/>
          <w:sz w:val="21"/>
          <w:szCs w:val="21"/>
        </w:rPr>
        <w:t>Logo – board approved $1,000 for logo contest prize, keep guidelines simple, work with Andy on finalizing guidelines using Floyd Art Center’s guidelines as example along with Town of Floyd Summer Concerts t-shirt artwork contest.</w:t>
      </w:r>
    </w:p>
    <w:p w14:paraId="70C5FAF7" w14:textId="77777777" w:rsidR="00D638B0" w:rsidRPr="00FF16D4" w:rsidRDefault="00D638B0" w:rsidP="00633FD8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3970942" w14:textId="36C7A610" w:rsidR="00253E4B" w:rsidRPr="009567D0" w:rsidRDefault="00451FFF" w:rsidP="00633FD8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Jennifer Miller moved for a</w:t>
      </w:r>
      <w:r w:rsidR="00CE0B6C" w:rsidRPr="009567D0">
        <w:rPr>
          <w:rFonts w:ascii="Times New Roman" w:hAnsi="Times New Roman"/>
          <w:color w:val="000000"/>
          <w:sz w:val="21"/>
          <w:szCs w:val="21"/>
        </w:rPr>
        <w:t>djournment</w:t>
      </w:r>
      <w:r>
        <w:rPr>
          <w:rFonts w:ascii="Times New Roman" w:hAnsi="Times New Roman"/>
          <w:color w:val="000000"/>
          <w:sz w:val="21"/>
          <w:szCs w:val="21"/>
        </w:rPr>
        <w:t xml:space="preserve"> at 12:56pm, Ann Bower seconded, motion carried.</w:t>
      </w:r>
    </w:p>
    <w:sectPr w:rsidR="00253E4B" w:rsidRPr="009567D0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17B31"/>
    <w:multiLevelType w:val="multilevel"/>
    <w:tmpl w:val="6150D6EC"/>
    <w:numStyleLink w:val="AgendaItems"/>
  </w:abstractNum>
  <w:abstractNum w:abstractNumId="7" w15:restartNumberingAfterBreak="0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E1741"/>
    <w:multiLevelType w:val="hybridMultilevel"/>
    <w:tmpl w:val="A7CEF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9"/>
  </w:num>
  <w:num w:numId="5">
    <w:abstractNumId w:val="17"/>
  </w:num>
  <w:num w:numId="6">
    <w:abstractNumId w:val="33"/>
  </w:num>
  <w:num w:numId="7">
    <w:abstractNumId w:val="16"/>
  </w:num>
  <w:num w:numId="8">
    <w:abstractNumId w:val="13"/>
  </w:num>
  <w:num w:numId="9">
    <w:abstractNumId w:val="32"/>
  </w:num>
  <w:num w:numId="10">
    <w:abstractNumId w:val="7"/>
  </w:num>
  <w:num w:numId="11">
    <w:abstractNumId w:val="8"/>
  </w:num>
  <w:num w:numId="12">
    <w:abstractNumId w:val="30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29"/>
  </w:num>
  <w:num w:numId="18">
    <w:abstractNumId w:val="26"/>
  </w:num>
  <w:num w:numId="19">
    <w:abstractNumId w:val="1"/>
  </w:num>
  <w:num w:numId="20">
    <w:abstractNumId w:val="4"/>
  </w:num>
  <w:num w:numId="21">
    <w:abstractNumId w:val="15"/>
  </w:num>
  <w:num w:numId="22">
    <w:abstractNumId w:val="14"/>
  </w:num>
  <w:num w:numId="23">
    <w:abstractNumId w:val="28"/>
  </w:num>
  <w:num w:numId="24">
    <w:abstractNumId w:val="21"/>
  </w:num>
  <w:num w:numId="25">
    <w:abstractNumId w:val="34"/>
  </w:num>
  <w:num w:numId="26">
    <w:abstractNumId w:val="10"/>
  </w:num>
  <w:num w:numId="27">
    <w:abstractNumId w:val="5"/>
  </w:num>
  <w:num w:numId="28">
    <w:abstractNumId w:val="31"/>
  </w:num>
  <w:num w:numId="29">
    <w:abstractNumId w:val="18"/>
  </w:num>
  <w:num w:numId="30">
    <w:abstractNumId w:val="24"/>
  </w:num>
  <w:num w:numId="31">
    <w:abstractNumId w:val="0"/>
  </w:num>
  <w:num w:numId="32">
    <w:abstractNumId w:val="20"/>
  </w:num>
  <w:num w:numId="33">
    <w:abstractNumId w:val="2"/>
  </w:num>
  <w:num w:numId="34">
    <w:abstractNumId w:val="35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3"/>
    <w:rsid w:val="0000377C"/>
    <w:rsid w:val="00004F41"/>
    <w:rsid w:val="000103DB"/>
    <w:rsid w:val="000221D3"/>
    <w:rsid w:val="00030EA6"/>
    <w:rsid w:val="000367BD"/>
    <w:rsid w:val="00062FD2"/>
    <w:rsid w:val="0006563B"/>
    <w:rsid w:val="00066A67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1E61"/>
    <w:rsid w:val="00153E70"/>
    <w:rsid w:val="00155B06"/>
    <w:rsid w:val="00173012"/>
    <w:rsid w:val="001A3F3D"/>
    <w:rsid w:val="001B57D8"/>
    <w:rsid w:val="001C5842"/>
    <w:rsid w:val="001F0DCF"/>
    <w:rsid w:val="002021A0"/>
    <w:rsid w:val="002369A6"/>
    <w:rsid w:val="002438D8"/>
    <w:rsid w:val="00252646"/>
    <w:rsid w:val="00253E4B"/>
    <w:rsid w:val="002577C2"/>
    <w:rsid w:val="00266212"/>
    <w:rsid w:val="00280B9D"/>
    <w:rsid w:val="0028499C"/>
    <w:rsid w:val="002A0B3A"/>
    <w:rsid w:val="002A3919"/>
    <w:rsid w:val="002B4E7B"/>
    <w:rsid w:val="002D14B9"/>
    <w:rsid w:val="002D4D36"/>
    <w:rsid w:val="002E7E81"/>
    <w:rsid w:val="00302BF1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3098A"/>
    <w:rsid w:val="00440524"/>
    <w:rsid w:val="00451FFF"/>
    <w:rsid w:val="0045337A"/>
    <w:rsid w:val="00457683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633FD8"/>
    <w:rsid w:val="00656179"/>
    <w:rsid w:val="00664ABE"/>
    <w:rsid w:val="00676143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645ED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24269"/>
    <w:rsid w:val="00836586"/>
    <w:rsid w:val="00857F33"/>
    <w:rsid w:val="0086581C"/>
    <w:rsid w:val="00867CDE"/>
    <w:rsid w:val="00884470"/>
    <w:rsid w:val="008A042F"/>
    <w:rsid w:val="008B1652"/>
    <w:rsid w:val="008C0268"/>
    <w:rsid w:val="008E70E9"/>
    <w:rsid w:val="00900641"/>
    <w:rsid w:val="00917DC2"/>
    <w:rsid w:val="00944DC3"/>
    <w:rsid w:val="0095267B"/>
    <w:rsid w:val="009567D0"/>
    <w:rsid w:val="00960885"/>
    <w:rsid w:val="0096784E"/>
    <w:rsid w:val="00970420"/>
    <w:rsid w:val="00984CDB"/>
    <w:rsid w:val="009A30A0"/>
    <w:rsid w:val="009A33EE"/>
    <w:rsid w:val="009B38DB"/>
    <w:rsid w:val="009C255C"/>
    <w:rsid w:val="009C462B"/>
    <w:rsid w:val="009D40BC"/>
    <w:rsid w:val="00A24571"/>
    <w:rsid w:val="00A40550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E677C"/>
    <w:rsid w:val="00AF2382"/>
    <w:rsid w:val="00AF5E42"/>
    <w:rsid w:val="00B034CC"/>
    <w:rsid w:val="00B049B0"/>
    <w:rsid w:val="00B31D2A"/>
    <w:rsid w:val="00B54749"/>
    <w:rsid w:val="00B720AB"/>
    <w:rsid w:val="00BA6572"/>
    <w:rsid w:val="00BB4E92"/>
    <w:rsid w:val="00BB634D"/>
    <w:rsid w:val="00BC7385"/>
    <w:rsid w:val="00BE170F"/>
    <w:rsid w:val="00BF3C45"/>
    <w:rsid w:val="00BF569E"/>
    <w:rsid w:val="00C515BF"/>
    <w:rsid w:val="00C87031"/>
    <w:rsid w:val="00CA33C6"/>
    <w:rsid w:val="00CB1E5C"/>
    <w:rsid w:val="00CB244A"/>
    <w:rsid w:val="00CC1B5C"/>
    <w:rsid w:val="00CE0B6C"/>
    <w:rsid w:val="00CF7501"/>
    <w:rsid w:val="00D0587C"/>
    <w:rsid w:val="00D11ADD"/>
    <w:rsid w:val="00D4769A"/>
    <w:rsid w:val="00D638B0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94480"/>
    <w:rsid w:val="00EB1F8E"/>
    <w:rsid w:val="00F057D7"/>
    <w:rsid w:val="00F06AF5"/>
    <w:rsid w:val="00F30FAE"/>
    <w:rsid w:val="00F44D13"/>
    <w:rsid w:val="00F50C7F"/>
    <w:rsid w:val="00F73ED0"/>
    <w:rsid w:val="00FD5BA9"/>
    <w:rsid w:val="00FD6FE4"/>
    <w:rsid w:val="00FD71B0"/>
    <w:rsid w:val="00FE4CE9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934"/>
  <w15:docId w15:val="{DE67E394-16D6-9B40-AFFE-71AF25B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Executive Director</cp:lastModifiedBy>
  <cp:revision>3</cp:revision>
  <cp:lastPrinted>2021-04-23T17:42:00Z</cp:lastPrinted>
  <dcterms:created xsi:type="dcterms:W3CDTF">2021-06-27T02:46:00Z</dcterms:created>
  <dcterms:modified xsi:type="dcterms:W3CDTF">2021-06-27T03:21:00Z</dcterms:modified>
</cp:coreProperties>
</file>