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32A0" w14:textId="7B6FB609" w:rsidR="008F6ADE" w:rsidRPr="00C74F00" w:rsidRDefault="00C74F00" w:rsidP="00C74F00">
      <w:pPr>
        <w:jc w:val="center"/>
        <w:rPr>
          <w:b/>
          <w:bCs/>
          <w:sz w:val="32"/>
          <w:szCs w:val="32"/>
          <w:u w:val="single"/>
        </w:rPr>
      </w:pPr>
      <w:r w:rsidRPr="00C74F00">
        <w:rPr>
          <w:b/>
          <w:bCs/>
          <w:sz w:val="32"/>
          <w:szCs w:val="32"/>
          <w:u w:val="single"/>
        </w:rPr>
        <w:t>Quick Tips for Housing</w:t>
      </w:r>
      <w:r>
        <w:rPr>
          <w:b/>
          <w:bCs/>
          <w:sz w:val="32"/>
          <w:szCs w:val="32"/>
          <w:u w:val="single"/>
        </w:rPr>
        <w:t xml:space="preserve"> Searches</w:t>
      </w:r>
    </w:p>
    <w:p w14:paraId="4433D6B6" w14:textId="53097717" w:rsidR="00C74F00" w:rsidRDefault="00C74F00">
      <w:r>
        <w:t xml:space="preserve">Try contacting the local realtors first to see if they have any options. Contact </w:t>
      </w:r>
      <w:hyperlink r:id="rId4" w:history="1">
        <w:r w:rsidRPr="00457A45">
          <w:rPr>
            <w:rStyle w:val="Hyperlink"/>
          </w:rPr>
          <w:t>Thomas &amp; Wall Real</w:t>
        </w:r>
        <w:r w:rsidR="00457A45" w:rsidRPr="00457A45">
          <w:rPr>
            <w:rStyle w:val="Hyperlink"/>
          </w:rPr>
          <w:t xml:space="preserve"> Estate</w:t>
        </w:r>
      </w:hyperlink>
      <w:r>
        <w:rPr>
          <w:u w:val="single"/>
        </w:rPr>
        <w:t xml:space="preserve"> </w:t>
      </w:r>
      <w:r w:rsidRPr="00C74F00">
        <w:t xml:space="preserve">(540-745-8973) </w:t>
      </w:r>
      <w:r>
        <w:t xml:space="preserve">and </w:t>
      </w:r>
      <w:hyperlink r:id="rId5" w:history="1">
        <w:r w:rsidRPr="00457A45">
          <w:rPr>
            <w:rStyle w:val="Hyperlink"/>
          </w:rPr>
          <w:t>Blue Ridge Land and Auction</w:t>
        </w:r>
      </w:hyperlink>
      <w:r w:rsidRPr="00C74F00">
        <w:t xml:space="preserve"> (540-745-2005 </w:t>
      </w:r>
      <w:r>
        <w:t>).</w:t>
      </w:r>
      <w:r w:rsidR="00457A45">
        <w:t xml:space="preserve"> You could also </w:t>
      </w:r>
      <w:proofErr w:type="gramStart"/>
      <w:r w:rsidR="00457A45">
        <w:t>take a peek</w:t>
      </w:r>
      <w:proofErr w:type="gramEnd"/>
      <w:r w:rsidR="00457A45">
        <w:t xml:space="preserve"> at </w:t>
      </w:r>
      <w:hyperlink r:id="rId6" w:history="1">
        <w:r w:rsidR="00457A45" w:rsidRPr="00457A45">
          <w:rPr>
            <w:rStyle w:val="Hyperlink"/>
          </w:rPr>
          <w:t>craigslist.com</w:t>
        </w:r>
      </w:hyperlink>
      <w:r w:rsidR="00457A45">
        <w:t xml:space="preserve"> and </w:t>
      </w:r>
      <w:hyperlink r:id="rId7" w:anchor="tracking-source=main-nav" w:history="1">
        <w:r w:rsidR="00457A45" w:rsidRPr="00457A45">
          <w:rPr>
            <w:rStyle w:val="Hyperlink"/>
          </w:rPr>
          <w:t>Roanoke.com</w:t>
        </w:r>
      </w:hyperlink>
      <w:r w:rsidR="00457A45">
        <w:t xml:space="preserve"> </w:t>
      </w:r>
    </w:p>
    <w:p w14:paraId="5D60F8C2" w14:textId="33EB08E8" w:rsidR="00457A45" w:rsidRDefault="00457A45">
      <w:r>
        <w:t xml:space="preserve">The </w:t>
      </w:r>
      <w:hyperlink r:id="rId8" w:history="1">
        <w:r w:rsidRPr="00457A45">
          <w:rPr>
            <w:rStyle w:val="Hyperlink"/>
          </w:rPr>
          <w:t>New River Valley Regional Commission</w:t>
        </w:r>
      </w:hyperlink>
      <w:r>
        <w:t xml:space="preserve"> website has many good resources, particularly for </w:t>
      </w:r>
      <w:proofErr w:type="gramStart"/>
      <w:r>
        <w:t>low income</w:t>
      </w:r>
      <w:proofErr w:type="gramEnd"/>
      <w:r>
        <w:t xml:space="preserve"> families</w:t>
      </w:r>
      <w:r w:rsidR="009C585C">
        <w:t>.</w:t>
      </w:r>
    </w:p>
    <w:p w14:paraId="4FDEFDDA" w14:textId="4D8A8205" w:rsidR="00C74F00" w:rsidRDefault="00C74F00">
      <w:r>
        <w:t xml:space="preserve">If you </w:t>
      </w:r>
      <w:proofErr w:type="gramStart"/>
      <w:r>
        <w:t>aren’t</w:t>
      </w:r>
      <w:proofErr w:type="gramEnd"/>
      <w:r>
        <w:t xml:space="preserve"> already, join the “</w:t>
      </w:r>
      <w:r w:rsidRPr="00C74F00">
        <w:rPr>
          <w:u w:val="single"/>
        </w:rPr>
        <w:t>Floyd Group</w:t>
      </w:r>
      <w:r>
        <w:t>” and “</w:t>
      </w:r>
      <w:r w:rsidRPr="00C74F00">
        <w:rPr>
          <w:u w:val="single"/>
        </w:rPr>
        <w:t>For the Love of Floyd County</w:t>
      </w:r>
      <w:r>
        <w:t xml:space="preserve">” </w:t>
      </w:r>
      <w:proofErr w:type="spellStart"/>
      <w:r>
        <w:t>Face</w:t>
      </w:r>
      <w:r w:rsidR="009C585C">
        <w:t>B</w:t>
      </w:r>
      <w:r>
        <w:t>ook</w:t>
      </w:r>
      <w:proofErr w:type="spellEnd"/>
      <w:r>
        <w:t xml:space="preserve"> pages. These groups have a lot of information and should be a go-to for all information. In this group SEARCH for housing/renting, always search the group first, 9 times out of 10, someone has already asked your question and making another post about it can be frustrating.</w:t>
      </w:r>
      <w:r w:rsidR="00060B5F">
        <w:t xml:space="preserve"> You could always do a general </w:t>
      </w:r>
      <w:proofErr w:type="spellStart"/>
      <w:r w:rsidR="00060B5F">
        <w:t>Face</w:t>
      </w:r>
      <w:r w:rsidR="009C585C">
        <w:t>B</w:t>
      </w:r>
      <w:r w:rsidR="00060B5F">
        <w:t>ook</w:t>
      </w:r>
      <w:proofErr w:type="spellEnd"/>
      <w:r w:rsidR="00060B5F">
        <w:t xml:space="preserve"> search as well for renting/housing in the area.</w:t>
      </w:r>
    </w:p>
    <w:p w14:paraId="3ED2EC60" w14:textId="19CF63C4" w:rsidR="00C74F00" w:rsidRDefault="00C74F00">
      <w:r>
        <w:t xml:space="preserve">Right now, </w:t>
      </w:r>
      <w:r w:rsidR="00457A45">
        <w:t>finding a house is difficult. We recommend having a resume-type document talking about why you would be a good tenant, just something to make you stand out. You could include your credit score, some information about yourself, and references.</w:t>
      </w:r>
    </w:p>
    <w:sectPr w:rsidR="00C7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4F00"/>
    <w:rsid w:val="00060B5F"/>
    <w:rsid w:val="001F6979"/>
    <w:rsid w:val="00457A45"/>
    <w:rsid w:val="008F6ADE"/>
    <w:rsid w:val="009C585C"/>
    <w:rsid w:val="00C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2617"/>
  <w15:chartTrackingRefBased/>
  <w15:docId w15:val="{17D6398D-5B65-4C71-A1FC-16040956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F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vrc.org/what-we-do/hou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anoke.com/a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cksburg.craigslist.org/" TargetMode="External"/><Relationship Id="rId5" Type="http://schemas.openxmlformats.org/officeDocument/2006/relationships/hyperlink" Target="https://www.blueridgelandandauction.com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omasandwallrealestat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 Mattson</dc:creator>
  <cp:keywords/>
  <dc:description/>
  <cp:lastModifiedBy>Resa Mattson</cp:lastModifiedBy>
  <cp:revision>3</cp:revision>
  <dcterms:created xsi:type="dcterms:W3CDTF">2021-06-01T18:27:00Z</dcterms:created>
  <dcterms:modified xsi:type="dcterms:W3CDTF">2021-06-03T21:17:00Z</dcterms:modified>
</cp:coreProperties>
</file>