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72" w:rsidRPr="004B1D28" w:rsidRDefault="00783A19" w:rsidP="00421872">
      <w:pPr>
        <w:pStyle w:val="Date"/>
        <w:jc w:val="center"/>
        <w:rPr>
          <w:rFonts w:ascii="Times New Roman" w:hAnsi="Times New Roman"/>
          <w:b/>
          <w:sz w:val="22"/>
          <w:szCs w:val="22"/>
        </w:rPr>
      </w:pPr>
      <w:r w:rsidRPr="004B1D28">
        <w:rPr>
          <w:rFonts w:ascii="Times New Roman" w:hAnsi="Times New Roman"/>
          <w:b/>
          <w:sz w:val="22"/>
          <w:szCs w:val="22"/>
        </w:rPr>
        <w:t>Floyd County Chamber of Commerce</w:t>
      </w:r>
    </w:p>
    <w:p w:rsidR="00421872" w:rsidRPr="004B1D28" w:rsidRDefault="00783A19" w:rsidP="00421872">
      <w:pPr>
        <w:pStyle w:val="Date"/>
        <w:jc w:val="center"/>
        <w:rPr>
          <w:rFonts w:ascii="Times New Roman" w:hAnsi="Times New Roman"/>
          <w:sz w:val="22"/>
          <w:szCs w:val="22"/>
        </w:rPr>
      </w:pPr>
      <w:r w:rsidRPr="004B1D28">
        <w:rPr>
          <w:rFonts w:ascii="Times New Roman" w:hAnsi="Times New Roman"/>
          <w:sz w:val="22"/>
          <w:szCs w:val="22"/>
        </w:rPr>
        <w:t>Board of Directors</w:t>
      </w:r>
      <w:r w:rsidR="00496EAE">
        <w:rPr>
          <w:rFonts w:ascii="Times New Roman" w:hAnsi="Times New Roman"/>
          <w:sz w:val="22"/>
          <w:szCs w:val="22"/>
        </w:rPr>
        <w:t>/Membership</w:t>
      </w:r>
      <w:r w:rsidR="003554AA">
        <w:rPr>
          <w:rFonts w:ascii="Times New Roman" w:hAnsi="Times New Roman"/>
          <w:sz w:val="22"/>
          <w:szCs w:val="22"/>
        </w:rPr>
        <w:t xml:space="preserve"> </w:t>
      </w:r>
      <w:r w:rsidRPr="004B1D28">
        <w:rPr>
          <w:rFonts w:ascii="Times New Roman" w:hAnsi="Times New Roman"/>
          <w:sz w:val="22"/>
          <w:szCs w:val="22"/>
        </w:rPr>
        <w:t>Meeting</w:t>
      </w:r>
    </w:p>
    <w:p w:rsidR="00D95CBC" w:rsidRDefault="00783A19" w:rsidP="00421872">
      <w:pPr>
        <w:pStyle w:val="Date"/>
        <w:jc w:val="center"/>
        <w:rPr>
          <w:rFonts w:ascii="Times New Roman" w:hAnsi="Times New Roman"/>
          <w:sz w:val="22"/>
          <w:szCs w:val="22"/>
        </w:rPr>
      </w:pPr>
      <w:r w:rsidRPr="004B1D28">
        <w:rPr>
          <w:rFonts w:ascii="Times New Roman" w:hAnsi="Times New Roman"/>
          <w:sz w:val="22"/>
          <w:szCs w:val="22"/>
        </w:rPr>
        <w:t>Date: Monday,</w:t>
      </w:r>
      <w:r w:rsidR="00E34C63">
        <w:rPr>
          <w:rFonts w:ascii="Times New Roman" w:hAnsi="Times New Roman"/>
          <w:sz w:val="22"/>
          <w:szCs w:val="22"/>
        </w:rPr>
        <w:t xml:space="preserve"> </w:t>
      </w:r>
      <w:r w:rsidR="00476F1E">
        <w:rPr>
          <w:rFonts w:ascii="Times New Roman" w:hAnsi="Times New Roman"/>
          <w:sz w:val="22"/>
          <w:szCs w:val="22"/>
        </w:rPr>
        <w:t>March 2</w:t>
      </w:r>
      <w:r w:rsidR="00D95CBC">
        <w:rPr>
          <w:rFonts w:ascii="Times New Roman" w:hAnsi="Times New Roman"/>
          <w:sz w:val="22"/>
          <w:szCs w:val="22"/>
        </w:rPr>
        <w:t>5</w:t>
      </w:r>
      <w:r w:rsidR="00476F1E" w:rsidRPr="00476F1E">
        <w:rPr>
          <w:rFonts w:ascii="Times New Roman" w:hAnsi="Times New Roman"/>
          <w:sz w:val="22"/>
          <w:szCs w:val="22"/>
          <w:vertAlign w:val="superscript"/>
        </w:rPr>
        <w:t>nd</w:t>
      </w:r>
      <w:r w:rsidR="00476F1E">
        <w:rPr>
          <w:rFonts w:ascii="Times New Roman" w:hAnsi="Times New Roman"/>
          <w:sz w:val="22"/>
          <w:szCs w:val="22"/>
        </w:rPr>
        <w:t>, 2019</w:t>
      </w:r>
      <w:r w:rsidR="00BB634D">
        <w:rPr>
          <w:rFonts w:ascii="Times New Roman" w:hAnsi="Times New Roman"/>
          <w:sz w:val="22"/>
          <w:szCs w:val="22"/>
        </w:rPr>
        <w:t xml:space="preserve"> at </w:t>
      </w:r>
      <w:r w:rsidR="00BB634D" w:rsidRPr="001A3F3D">
        <w:rPr>
          <w:rFonts w:ascii="Times New Roman" w:hAnsi="Times New Roman"/>
          <w:sz w:val="22"/>
          <w:szCs w:val="22"/>
          <w:highlight w:val="yellow"/>
        </w:rPr>
        <w:t>5:15pm</w:t>
      </w:r>
      <w:r w:rsidR="001A3F3D" w:rsidRPr="001A3F3D">
        <w:rPr>
          <w:rFonts w:ascii="Times New Roman" w:hAnsi="Times New Roman"/>
          <w:sz w:val="22"/>
          <w:szCs w:val="22"/>
          <w:highlight w:val="yellow"/>
        </w:rPr>
        <w:t xml:space="preserve"> </w:t>
      </w:r>
    </w:p>
    <w:p w:rsidR="00003F00" w:rsidRDefault="00783A19" w:rsidP="00003F00">
      <w:pPr>
        <w:pStyle w:val="Date"/>
        <w:jc w:val="center"/>
        <w:rPr>
          <w:rFonts w:ascii="Times New Roman" w:hAnsi="Times New Roman"/>
          <w:b/>
          <w:sz w:val="22"/>
          <w:szCs w:val="22"/>
          <w:u w:val="single"/>
        </w:rPr>
      </w:pPr>
      <w:r w:rsidRPr="004B1D28">
        <w:rPr>
          <w:rFonts w:ascii="Times New Roman" w:hAnsi="Times New Roman"/>
          <w:sz w:val="22"/>
          <w:szCs w:val="22"/>
        </w:rPr>
        <w:t xml:space="preserve">Place: </w:t>
      </w:r>
      <w:r w:rsidR="00421872">
        <w:rPr>
          <w:rFonts w:ascii="Times New Roman" w:hAnsi="Times New Roman"/>
          <w:sz w:val="22"/>
          <w:szCs w:val="22"/>
        </w:rPr>
        <w:t>Skyline (</w:t>
      </w:r>
      <w:r w:rsidR="00E03003">
        <w:rPr>
          <w:rFonts w:ascii="Times New Roman" w:hAnsi="Times New Roman"/>
          <w:sz w:val="22"/>
          <w:szCs w:val="22"/>
        </w:rPr>
        <w:t>Bank of Floyd</w:t>
      </w:r>
      <w:r w:rsidR="00421872">
        <w:rPr>
          <w:rFonts w:ascii="Times New Roman" w:hAnsi="Times New Roman"/>
          <w:sz w:val="22"/>
          <w:szCs w:val="22"/>
        </w:rPr>
        <w:t>)</w:t>
      </w:r>
      <w:r w:rsidR="00E03003">
        <w:rPr>
          <w:rFonts w:ascii="Times New Roman" w:hAnsi="Times New Roman"/>
          <w:sz w:val="22"/>
          <w:szCs w:val="22"/>
        </w:rPr>
        <w:t xml:space="preserve"> Community</w:t>
      </w:r>
      <w:r w:rsidR="00F06AF5">
        <w:rPr>
          <w:rFonts w:ascii="Times New Roman" w:hAnsi="Times New Roman"/>
          <w:sz w:val="22"/>
          <w:szCs w:val="22"/>
        </w:rPr>
        <w:t xml:space="preserve"> Room</w:t>
      </w:r>
      <w:r w:rsidRPr="004B1D28">
        <w:rPr>
          <w:rFonts w:ascii="Times New Roman" w:hAnsi="Times New Roman"/>
          <w:sz w:val="22"/>
          <w:szCs w:val="22"/>
        </w:rPr>
        <w:br/>
      </w:r>
    </w:p>
    <w:p w:rsidR="005702E6" w:rsidRDefault="00003F00" w:rsidP="00003F00">
      <w:pPr>
        <w:pStyle w:val="Date"/>
        <w:jc w:val="center"/>
        <w:rPr>
          <w:rFonts w:ascii="Times New Roman" w:hAnsi="Times New Roman"/>
          <w:b/>
          <w:sz w:val="22"/>
          <w:szCs w:val="22"/>
          <w:u w:val="single"/>
        </w:rPr>
      </w:pPr>
      <w:r>
        <w:rPr>
          <w:rFonts w:ascii="Times New Roman" w:hAnsi="Times New Roman"/>
          <w:b/>
          <w:sz w:val="22"/>
          <w:szCs w:val="22"/>
          <w:u w:val="single"/>
        </w:rPr>
        <w:t>Minutes</w:t>
      </w:r>
    </w:p>
    <w:p w:rsidR="00003F00" w:rsidRDefault="00003F00" w:rsidP="00003F00"/>
    <w:p w:rsidR="00003F00" w:rsidRPr="003F04C5" w:rsidRDefault="00003F00" w:rsidP="00003F00">
      <w:pPr>
        <w:rPr>
          <w:i/>
        </w:rPr>
      </w:pPr>
      <w:r w:rsidRPr="003F04C5">
        <w:rPr>
          <w:i/>
        </w:rPr>
        <w:t>Present:  Board- Derek Wall, Daniel Sowers, Karin Grosshans, Vickie Spangler, Ivan Anderson, Annie Badger, Susan Brickhouse, Beth Burgess, Andy Finn, Jason Gallimore, Scott Griffin, and Shep Nance.  Staff- John McEnhill</w:t>
      </w:r>
    </w:p>
    <w:p w:rsidR="00BB634D" w:rsidRPr="00BB634D" w:rsidRDefault="00BB634D" w:rsidP="00BB634D"/>
    <w:p w:rsidR="00151E61" w:rsidRDefault="00003F00" w:rsidP="00003F00">
      <w:pPr>
        <w:pStyle w:val="BodyText"/>
        <w:spacing w:line="480" w:lineRule="auto"/>
        <w:rPr>
          <w:rFonts w:ascii="Times New Roman" w:hAnsi="Times New Roman"/>
          <w:sz w:val="22"/>
          <w:szCs w:val="22"/>
        </w:rPr>
      </w:pPr>
      <w:r>
        <w:rPr>
          <w:rFonts w:ascii="Times New Roman" w:hAnsi="Times New Roman"/>
          <w:sz w:val="22"/>
          <w:szCs w:val="22"/>
        </w:rPr>
        <w:t>Derek Wall called the meeting to order at 5:19pm.</w:t>
      </w:r>
    </w:p>
    <w:p w:rsidR="00003F00" w:rsidRDefault="00003F00" w:rsidP="00003F00">
      <w:pPr>
        <w:pStyle w:val="BodyText"/>
        <w:spacing w:line="480" w:lineRule="auto"/>
        <w:rPr>
          <w:rFonts w:ascii="Times New Roman" w:hAnsi="Times New Roman"/>
          <w:sz w:val="22"/>
          <w:szCs w:val="22"/>
        </w:rPr>
      </w:pPr>
      <w:r>
        <w:rPr>
          <w:rFonts w:ascii="Times New Roman" w:hAnsi="Times New Roman"/>
          <w:sz w:val="22"/>
          <w:szCs w:val="22"/>
        </w:rPr>
        <w:t>Scott Griffin moved to approved agenda as presented, Shep Nance seconded, motion carried.</w:t>
      </w:r>
    </w:p>
    <w:p w:rsidR="00E25045" w:rsidRDefault="00003F00" w:rsidP="00003F00">
      <w:pPr>
        <w:pStyle w:val="BodyText"/>
        <w:spacing w:line="240" w:lineRule="auto"/>
        <w:rPr>
          <w:rFonts w:ascii="Times New Roman" w:hAnsi="Times New Roman"/>
          <w:sz w:val="22"/>
          <w:szCs w:val="22"/>
        </w:rPr>
      </w:pPr>
      <w:r>
        <w:rPr>
          <w:rFonts w:ascii="Times New Roman" w:hAnsi="Times New Roman"/>
          <w:sz w:val="22"/>
          <w:szCs w:val="22"/>
        </w:rPr>
        <w:t xml:space="preserve">There being no Treasurer’s Report, no action was taken for approval of same.  </w:t>
      </w:r>
    </w:p>
    <w:p w:rsidR="00003F00" w:rsidRDefault="00003F00" w:rsidP="00003F00">
      <w:pPr>
        <w:pStyle w:val="BodyText"/>
        <w:spacing w:line="240" w:lineRule="auto"/>
        <w:rPr>
          <w:rFonts w:ascii="Times New Roman" w:hAnsi="Times New Roman"/>
          <w:sz w:val="22"/>
          <w:szCs w:val="22"/>
        </w:rPr>
      </w:pPr>
    </w:p>
    <w:p w:rsidR="00003F00" w:rsidRDefault="00003F00" w:rsidP="00003F00">
      <w:pPr>
        <w:pStyle w:val="BodyText"/>
        <w:spacing w:line="240" w:lineRule="auto"/>
        <w:rPr>
          <w:rFonts w:ascii="Times New Roman" w:hAnsi="Times New Roman"/>
          <w:sz w:val="22"/>
          <w:szCs w:val="22"/>
        </w:rPr>
      </w:pPr>
      <w:r>
        <w:rPr>
          <w:rFonts w:ascii="Times New Roman" w:hAnsi="Times New Roman"/>
          <w:sz w:val="22"/>
          <w:szCs w:val="22"/>
        </w:rPr>
        <w:t>Beth Burgess moved to approve e</w:t>
      </w:r>
      <w:r w:rsidR="0006563B" w:rsidRPr="00BB634D">
        <w:rPr>
          <w:rFonts w:ascii="Times New Roman" w:hAnsi="Times New Roman"/>
          <w:sz w:val="22"/>
          <w:szCs w:val="22"/>
        </w:rPr>
        <w:t xml:space="preserve">xcused absences </w:t>
      </w:r>
      <w:r w:rsidR="00594896">
        <w:rPr>
          <w:rFonts w:ascii="Times New Roman" w:hAnsi="Times New Roman"/>
          <w:sz w:val="22"/>
          <w:szCs w:val="22"/>
        </w:rPr>
        <w:t>–</w:t>
      </w:r>
      <w:r w:rsidR="00D95CBC">
        <w:rPr>
          <w:rFonts w:ascii="Times New Roman" w:hAnsi="Times New Roman"/>
          <w:sz w:val="22"/>
          <w:szCs w:val="22"/>
        </w:rPr>
        <w:t>March meeting:  John Getgood, Craig Chancellor, Amanda Lawrence</w:t>
      </w:r>
      <w:r>
        <w:rPr>
          <w:rFonts w:ascii="Times New Roman" w:hAnsi="Times New Roman"/>
          <w:sz w:val="22"/>
          <w:szCs w:val="22"/>
        </w:rPr>
        <w:t xml:space="preserve">, and Lori Saltus; Andy Finn seconded, motion carried. </w:t>
      </w:r>
      <w:r w:rsidR="00D95CBC">
        <w:rPr>
          <w:rFonts w:ascii="Times New Roman" w:hAnsi="Times New Roman"/>
          <w:sz w:val="22"/>
          <w:szCs w:val="22"/>
        </w:rPr>
        <w:t xml:space="preserve">  </w:t>
      </w:r>
    </w:p>
    <w:p w:rsidR="00BB634D" w:rsidRDefault="00594896" w:rsidP="00003F00">
      <w:pPr>
        <w:pStyle w:val="BodyText"/>
        <w:spacing w:line="240" w:lineRule="auto"/>
        <w:rPr>
          <w:rFonts w:ascii="Times New Roman" w:hAnsi="Times New Roman"/>
          <w:sz w:val="22"/>
          <w:szCs w:val="22"/>
        </w:rPr>
      </w:pPr>
      <w:r>
        <w:rPr>
          <w:rFonts w:ascii="Times New Roman" w:hAnsi="Times New Roman"/>
          <w:sz w:val="22"/>
          <w:szCs w:val="22"/>
        </w:rPr>
        <w:t xml:space="preserve"> </w:t>
      </w:r>
    </w:p>
    <w:p w:rsidR="00D95CBC" w:rsidRDefault="00003F00" w:rsidP="00003F00">
      <w:pPr>
        <w:pStyle w:val="BodyText"/>
        <w:spacing w:line="240" w:lineRule="auto"/>
        <w:rPr>
          <w:rFonts w:ascii="Times New Roman" w:hAnsi="Times New Roman"/>
          <w:sz w:val="22"/>
          <w:szCs w:val="22"/>
        </w:rPr>
      </w:pPr>
      <w:r>
        <w:rPr>
          <w:rFonts w:ascii="Times New Roman" w:hAnsi="Times New Roman"/>
          <w:sz w:val="22"/>
          <w:szCs w:val="22"/>
        </w:rPr>
        <w:t>Beth Burgess moved to approve the following new m</w:t>
      </w:r>
      <w:r w:rsidR="002438D8" w:rsidRPr="00D95CBC">
        <w:rPr>
          <w:rFonts w:ascii="Times New Roman" w:hAnsi="Times New Roman"/>
          <w:sz w:val="22"/>
          <w:szCs w:val="22"/>
        </w:rPr>
        <w:t>embers</w:t>
      </w:r>
      <w:r>
        <w:rPr>
          <w:rFonts w:ascii="Times New Roman" w:hAnsi="Times New Roman"/>
          <w:sz w:val="22"/>
          <w:szCs w:val="22"/>
        </w:rPr>
        <w:t>, Annie Badger seconded, motion carried.</w:t>
      </w:r>
      <w:r w:rsidR="00BB634D" w:rsidRPr="00D95CBC">
        <w:rPr>
          <w:rFonts w:ascii="Times New Roman" w:hAnsi="Times New Roman"/>
          <w:sz w:val="22"/>
          <w:szCs w:val="22"/>
        </w:rPr>
        <w:t xml:space="preserve"> </w:t>
      </w:r>
    </w:p>
    <w:p w:rsidR="00D95CBC" w:rsidRPr="00D95CBC" w:rsidRDefault="00D95CBC" w:rsidP="00003F00">
      <w:pPr>
        <w:pStyle w:val="BodyText"/>
        <w:spacing w:line="240" w:lineRule="auto"/>
        <w:ind w:left="1080"/>
        <w:rPr>
          <w:rFonts w:ascii="Times New Roman" w:hAnsi="Times New Roman"/>
          <w:sz w:val="22"/>
          <w:szCs w:val="22"/>
        </w:rPr>
      </w:pPr>
      <w:r w:rsidRPr="00D95CBC">
        <w:rPr>
          <w:rFonts w:ascii="Times New Roman" w:hAnsi="Times New Roman"/>
          <w:sz w:val="22"/>
          <w:szCs w:val="22"/>
        </w:rPr>
        <w:t>New River Valley Magazine</w:t>
      </w:r>
    </w:p>
    <w:p w:rsidR="00D95CBC" w:rsidRPr="00D95CBC" w:rsidRDefault="00D95CBC" w:rsidP="00003F00">
      <w:pPr>
        <w:pStyle w:val="BodyText"/>
        <w:spacing w:line="240" w:lineRule="auto"/>
        <w:ind w:left="1080"/>
        <w:rPr>
          <w:rFonts w:ascii="Times New Roman" w:hAnsi="Times New Roman"/>
          <w:sz w:val="22"/>
          <w:szCs w:val="22"/>
        </w:rPr>
      </w:pPr>
      <w:r w:rsidRPr="00D95CBC">
        <w:rPr>
          <w:rFonts w:ascii="Times New Roman" w:hAnsi="Times New Roman"/>
          <w:sz w:val="22"/>
          <w:szCs w:val="22"/>
        </w:rPr>
        <w:t>Manifesting Wellness Family Chiropractic</w:t>
      </w:r>
    </w:p>
    <w:p w:rsidR="00D95CBC" w:rsidRDefault="00D95CBC" w:rsidP="00003F00">
      <w:pPr>
        <w:pStyle w:val="BodyText"/>
        <w:spacing w:line="240" w:lineRule="auto"/>
        <w:ind w:left="1080"/>
        <w:rPr>
          <w:rFonts w:ascii="Times New Roman" w:hAnsi="Times New Roman"/>
          <w:sz w:val="22"/>
          <w:szCs w:val="22"/>
        </w:rPr>
      </w:pPr>
      <w:r w:rsidRPr="00D95CBC">
        <w:rPr>
          <w:rFonts w:ascii="Times New Roman" w:hAnsi="Times New Roman"/>
          <w:sz w:val="22"/>
          <w:szCs w:val="22"/>
        </w:rPr>
        <w:t xml:space="preserve">Green Home Solutions </w:t>
      </w:r>
      <w:r>
        <w:rPr>
          <w:rFonts w:ascii="Times New Roman" w:hAnsi="Times New Roman"/>
          <w:sz w:val="22"/>
          <w:szCs w:val="22"/>
        </w:rPr>
        <w:t>–</w:t>
      </w:r>
      <w:r w:rsidRPr="00D95CBC">
        <w:rPr>
          <w:rFonts w:ascii="Times New Roman" w:hAnsi="Times New Roman"/>
          <w:sz w:val="22"/>
          <w:szCs w:val="22"/>
        </w:rPr>
        <w:t xml:space="preserve"> Roanoke</w:t>
      </w:r>
      <w:r w:rsidR="00076136">
        <w:rPr>
          <w:rFonts w:ascii="Times New Roman" w:hAnsi="Times New Roman"/>
          <w:sz w:val="22"/>
          <w:szCs w:val="22"/>
        </w:rPr>
        <w:t xml:space="preserve"> office with dedicated Floyd service rep</w:t>
      </w:r>
    </w:p>
    <w:p w:rsidR="00D95CBC" w:rsidRPr="00D95CBC" w:rsidRDefault="00D95CBC" w:rsidP="00003F00">
      <w:pPr>
        <w:pStyle w:val="BodyText"/>
        <w:spacing w:line="240" w:lineRule="auto"/>
        <w:ind w:left="1080"/>
        <w:rPr>
          <w:rFonts w:ascii="Times New Roman" w:hAnsi="Times New Roman"/>
          <w:sz w:val="22"/>
          <w:szCs w:val="22"/>
        </w:rPr>
      </w:pPr>
      <w:proofErr w:type="spellStart"/>
      <w:r w:rsidRPr="00D95CBC">
        <w:rPr>
          <w:rFonts w:ascii="Times New Roman" w:hAnsi="Times New Roman"/>
          <w:sz w:val="22"/>
          <w:szCs w:val="22"/>
        </w:rPr>
        <w:t>Rutters</w:t>
      </w:r>
      <w:proofErr w:type="spellEnd"/>
      <w:r w:rsidRPr="00D95CBC">
        <w:rPr>
          <w:rFonts w:ascii="Times New Roman" w:hAnsi="Times New Roman"/>
          <w:sz w:val="22"/>
          <w:szCs w:val="22"/>
        </w:rPr>
        <w:t xml:space="preserve"> Martial Arts</w:t>
      </w:r>
    </w:p>
    <w:p w:rsidR="00D95CBC" w:rsidRDefault="00D95CBC" w:rsidP="00003F00">
      <w:pPr>
        <w:pStyle w:val="BodyText"/>
        <w:spacing w:line="240" w:lineRule="auto"/>
        <w:ind w:left="1080"/>
        <w:rPr>
          <w:rFonts w:ascii="Times New Roman" w:hAnsi="Times New Roman"/>
          <w:sz w:val="22"/>
          <w:szCs w:val="22"/>
        </w:rPr>
      </w:pPr>
      <w:proofErr w:type="spellStart"/>
      <w:r w:rsidRPr="00D95CBC">
        <w:rPr>
          <w:rFonts w:ascii="Times New Roman" w:hAnsi="Times New Roman"/>
          <w:sz w:val="22"/>
          <w:szCs w:val="22"/>
        </w:rPr>
        <w:t>Epperly</w:t>
      </w:r>
      <w:proofErr w:type="spellEnd"/>
      <w:r w:rsidRPr="00D95CBC">
        <w:rPr>
          <w:rFonts w:ascii="Times New Roman" w:hAnsi="Times New Roman"/>
          <w:sz w:val="22"/>
          <w:szCs w:val="22"/>
        </w:rPr>
        <w:t xml:space="preserve"> Mill Road (pending payment)</w:t>
      </w:r>
    </w:p>
    <w:p w:rsidR="00076136" w:rsidRPr="00D95CBC" w:rsidRDefault="00076136" w:rsidP="00003F00">
      <w:pPr>
        <w:pStyle w:val="BodyText"/>
        <w:spacing w:line="240" w:lineRule="auto"/>
        <w:ind w:left="1440"/>
        <w:rPr>
          <w:rFonts w:ascii="Times New Roman" w:hAnsi="Times New Roman"/>
          <w:sz w:val="22"/>
          <w:szCs w:val="22"/>
        </w:rPr>
      </w:pPr>
    </w:p>
    <w:p w:rsidR="00076136" w:rsidRDefault="00003F00" w:rsidP="00003F00">
      <w:pPr>
        <w:pStyle w:val="BodyText"/>
        <w:spacing w:line="240" w:lineRule="auto"/>
        <w:rPr>
          <w:rFonts w:ascii="Times New Roman" w:hAnsi="Times New Roman"/>
          <w:sz w:val="22"/>
          <w:szCs w:val="22"/>
        </w:rPr>
      </w:pPr>
      <w:r>
        <w:rPr>
          <w:rFonts w:ascii="Times New Roman" w:hAnsi="Times New Roman"/>
          <w:sz w:val="22"/>
          <w:szCs w:val="22"/>
        </w:rPr>
        <w:t>John McEnhill reviewed the a</w:t>
      </w:r>
      <w:r w:rsidR="00076136">
        <w:rPr>
          <w:rFonts w:ascii="Times New Roman" w:hAnsi="Times New Roman"/>
          <w:sz w:val="22"/>
          <w:szCs w:val="22"/>
        </w:rPr>
        <w:t xml:space="preserve">nnual </w:t>
      </w:r>
      <w:proofErr w:type="spellStart"/>
      <w:r>
        <w:rPr>
          <w:rFonts w:ascii="Times New Roman" w:hAnsi="Times New Roman"/>
          <w:sz w:val="22"/>
          <w:szCs w:val="22"/>
        </w:rPr>
        <w:t>w</w:t>
      </w:r>
      <w:r w:rsidR="00076136">
        <w:rPr>
          <w:rFonts w:ascii="Times New Roman" w:hAnsi="Times New Roman"/>
          <w:sz w:val="22"/>
          <w:szCs w:val="22"/>
        </w:rPr>
        <w:t>orkplan</w:t>
      </w:r>
      <w:proofErr w:type="spellEnd"/>
      <w:r w:rsidR="00076136">
        <w:rPr>
          <w:rFonts w:ascii="Times New Roman" w:hAnsi="Times New Roman"/>
          <w:sz w:val="22"/>
          <w:szCs w:val="22"/>
        </w:rPr>
        <w:t xml:space="preserve"> </w:t>
      </w:r>
      <w:r>
        <w:rPr>
          <w:rFonts w:ascii="Times New Roman" w:hAnsi="Times New Roman"/>
          <w:sz w:val="22"/>
          <w:szCs w:val="22"/>
        </w:rPr>
        <w:t>with board, several tasks are behind schedule.</w:t>
      </w:r>
      <w:r w:rsidR="003F04C5">
        <w:rPr>
          <w:rFonts w:ascii="Times New Roman" w:hAnsi="Times New Roman"/>
          <w:sz w:val="22"/>
          <w:szCs w:val="22"/>
        </w:rPr>
        <w:t xml:space="preserve">  Audit moved to September.</w:t>
      </w:r>
    </w:p>
    <w:p w:rsidR="00003F00" w:rsidRDefault="00003F00" w:rsidP="00003F00">
      <w:pPr>
        <w:pStyle w:val="BodyText"/>
        <w:spacing w:line="240" w:lineRule="auto"/>
        <w:rPr>
          <w:rFonts w:ascii="Times New Roman" w:hAnsi="Times New Roman"/>
          <w:sz w:val="22"/>
          <w:szCs w:val="22"/>
        </w:rPr>
      </w:pPr>
    </w:p>
    <w:p w:rsidR="00BB634D" w:rsidRDefault="00003F00" w:rsidP="00003F00">
      <w:pPr>
        <w:pStyle w:val="BodyText"/>
        <w:spacing w:line="240" w:lineRule="auto"/>
        <w:rPr>
          <w:rFonts w:ascii="Times New Roman" w:hAnsi="Times New Roman"/>
          <w:sz w:val="22"/>
          <w:szCs w:val="22"/>
        </w:rPr>
      </w:pPr>
      <w:r>
        <w:rPr>
          <w:rFonts w:ascii="Times New Roman" w:hAnsi="Times New Roman"/>
          <w:sz w:val="22"/>
          <w:szCs w:val="22"/>
        </w:rPr>
        <w:t>The board briefly discussed m</w:t>
      </w:r>
      <w:r w:rsidR="009C402B" w:rsidRPr="00D95CBC">
        <w:rPr>
          <w:rFonts w:ascii="Times New Roman" w:hAnsi="Times New Roman"/>
          <w:sz w:val="22"/>
          <w:szCs w:val="22"/>
        </w:rPr>
        <w:t xml:space="preserve">embership </w:t>
      </w:r>
      <w:r>
        <w:rPr>
          <w:rFonts w:ascii="Times New Roman" w:hAnsi="Times New Roman"/>
          <w:sz w:val="22"/>
          <w:szCs w:val="22"/>
        </w:rPr>
        <w:t>c</w:t>
      </w:r>
      <w:r w:rsidR="00076136">
        <w:rPr>
          <w:rFonts w:ascii="Times New Roman" w:hAnsi="Times New Roman"/>
          <w:sz w:val="22"/>
          <w:szCs w:val="22"/>
        </w:rPr>
        <w:t xml:space="preserve">ommittee </w:t>
      </w:r>
      <w:r>
        <w:rPr>
          <w:rFonts w:ascii="Times New Roman" w:hAnsi="Times New Roman"/>
          <w:sz w:val="22"/>
          <w:szCs w:val="22"/>
        </w:rPr>
        <w:t xml:space="preserve">priorities </w:t>
      </w:r>
      <w:r w:rsidR="00076136">
        <w:rPr>
          <w:rFonts w:ascii="Times New Roman" w:hAnsi="Times New Roman"/>
          <w:sz w:val="22"/>
          <w:szCs w:val="22"/>
        </w:rPr>
        <w:t xml:space="preserve">and </w:t>
      </w:r>
      <w:r>
        <w:rPr>
          <w:rFonts w:ascii="Times New Roman" w:hAnsi="Times New Roman"/>
          <w:sz w:val="22"/>
          <w:szCs w:val="22"/>
        </w:rPr>
        <w:t xml:space="preserve">candidates for the </w:t>
      </w:r>
      <w:r w:rsidR="00076136">
        <w:rPr>
          <w:rFonts w:ascii="Times New Roman" w:hAnsi="Times New Roman"/>
          <w:sz w:val="22"/>
          <w:szCs w:val="22"/>
        </w:rPr>
        <w:t xml:space="preserve">Membership </w:t>
      </w:r>
      <w:r w:rsidR="009C402B" w:rsidRPr="00D95CBC">
        <w:rPr>
          <w:rFonts w:ascii="Times New Roman" w:hAnsi="Times New Roman"/>
          <w:sz w:val="22"/>
          <w:szCs w:val="22"/>
        </w:rPr>
        <w:t>Drive</w:t>
      </w:r>
      <w:r>
        <w:rPr>
          <w:rFonts w:ascii="Times New Roman" w:hAnsi="Times New Roman"/>
          <w:sz w:val="22"/>
          <w:szCs w:val="22"/>
        </w:rPr>
        <w:t>.</w:t>
      </w:r>
    </w:p>
    <w:p w:rsidR="00003F00" w:rsidRPr="00D95CBC" w:rsidRDefault="00003F00" w:rsidP="00003F00">
      <w:pPr>
        <w:pStyle w:val="BodyText"/>
        <w:spacing w:line="240" w:lineRule="auto"/>
        <w:rPr>
          <w:rFonts w:ascii="Times New Roman" w:hAnsi="Times New Roman"/>
          <w:sz w:val="22"/>
          <w:szCs w:val="22"/>
        </w:rPr>
      </w:pPr>
    </w:p>
    <w:p w:rsidR="00A2149C" w:rsidRDefault="00003F00" w:rsidP="003F04C5">
      <w:pPr>
        <w:pStyle w:val="BodyText"/>
        <w:spacing w:line="240" w:lineRule="auto"/>
        <w:rPr>
          <w:rFonts w:ascii="Times New Roman" w:hAnsi="Times New Roman"/>
          <w:sz w:val="22"/>
          <w:szCs w:val="22"/>
        </w:rPr>
      </w:pPr>
      <w:r>
        <w:rPr>
          <w:rFonts w:ascii="Times New Roman" w:hAnsi="Times New Roman"/>
          <w:sz w:val="22"/>
          <w:szCs w:val="22"/>
        </w:rPr>
        <w:t xml:space="preserve">John McEnhill reminded the board of two upcoming </w:t>
      </w:r>
      <w:r w:rsidR="00A2149C">
        <w:rPr>
          <w:rFonts w:ascii="Times New Roman" w:hAnsi="Times New Roman"/>
          <w:sz w:val="22"/>
          <w:szCs w:val="22"/>
        </w:rPr>
        <w:t>Ribbon Cuttings</w:t>
      </w:r>
      <w:r w:rsidR="003F04C5">
        <w:rPr>
          <w:rFonts w:ascii="Times New Roman" w:hAnsi="Times New Roman"/>
          <w:sz w:val="22"/>
          <w:szCs w:val="22"/>
        </w:rPr>
        <w:t xml:space="preserve">: </w:t>
      </w:r>
      <w:r w:rsidR="00A2149C">
        <w:rPr>
          <w:rFonts w:ascii="Times New Roman" w:hAnsi="Times New Roman"/>
          <w:sz w:val="22"/>
          <w:szCs w:val="22"/>
        </w:rPr>
        <w:t>County Sales – Monday, April 1</w:t>
      </w:r>
      <w:r w:rsidR="00A2149C" w:rsidRPr="00A2149C">
        <w:rPr>
          <w:rFonts w:ascii="Times New Roman" w:hAnsi="Times New Roman"/>
          <w:sz w:val="22"/>
          <w:szCs w:val="22"/>
          <w:vertAlign w:val="superscript"/>
        </w:rPr>
        <w:t>st</w:t>
      </w:r>
      <w:r w:rsidR="003F04C5">
        <w:rPr>
          <w:rFonts w:ascii="Times New Roman" w:hAnsi="Times New Roman"/>
          <w:sz w:val="22"/>
          <w:szCs w:val="22"/>
        </w:rPr>
        <w:t xml:space="preserve"> at 5pm and </w:t>
      </w:r>
    </w:p>
    <w:p w:rsidR="00A2149C" w:rsidRDefault="00A2149C" w:rsidP="003F04C5">
      <w:pPr>
        <w:pStyle w:val="BodyText"/>
        <w:spacing w:line="240" w:lineRule="auto"/>
        <w:rPr>
          <w:rFonts w:ascii="Times New Roman" w:hAnsi="Times New Roman"/>
          <w:sz w:val="22"/>
          <w:szCs w:val="22"/>
        </w:rPr>
      </w:pPr>
      <w:r>
        <w:rPr>
          <w:rFonts w:ascii="Times New Roman" w:hAnsi="Times New Roman"/>
          <w:sz w:val="22"/>
          <w:szCs w:val="22"/>
        </w:rPr>
        <w:t xml:space="preserve">Healing Tree Wellness – </w:t>
      </w:r>
      <w:r w:rsidR="00076136">
        <w:rPr>
          <w:rFonts w:ascii="Times New Roman" w:hAnsi="Times New Roman"/>
          <w:sz w:val="22"/>
          <w:szCs w:val="22"/>
        </w:rPr>
        <w:t>Wednesday, April</w:t>
      </w:r>
      <w:r>
        <w:rPr>
          <w:rFonts w:ascii="Times New Roman" w:hAnsi="Times New Roman"/>
          <w:sz w:val="22"/>
          <w:szCs w:val="22"/>
        </w:rPr>
        <w:t xml:space="preserve"> 2</w:t>
      </w:r>
      <w:r w:rsidR="00076136">
        <w:rPr>
          <w:rFonts w:ascii="Times New Roman" w:hAnsi="Times New Roman"/>
          <w:sz w:val="22"/>
          <w:szCs w:val="22"/>
        </w:rPr>
        <w:t>4</w:t>
      </w:r>
      <w:r w:rsidRPr="00A2149C">
        <w:rPr>
          <w:rFonts w:ascii="Times New Roman" w:hAnsi="Times New Roman"/>
          <w:sz w:val="22"/>
          <w:szCs w:val="22"/>
          <w:vertAlign w:val="superscript"/>
        </w:rPr>
        <w:t>th</w:t>
      </w:r>
      <w:r>
        <w:rPr>
          <w:rFonts w:ascii="Times New Roman" w:hAnsi="Times New Roman"/>
          <w:sz w:val="22"/>
          <w:szCs w:val="22"/>
        </w:rPr>
        <w:t xml:space="preserve"> at noon</w:t>
      </w:r>
    </w:p>
    <w:p w:rsidR="00A2149C" w:rsidRDefault="00A2149C" w:rsidP="00003F00">
      <w:pPr>
        <w:pStyle w:val="BodyText"/>
        <w:spacing w:line="240" w:lineRule="auto"/>
        <w:ind w:left="1440"/>
        <w:rPr>
          <w:rFonts w:ascii="Times New Roman" w:hAnsi="Times New Roman"/>
          <w:sz w:val="22"/>
          <w:szCs w:val="22"/>
        </w:rPr>
      </w:pPr>
    </w:p>
    <w:p w:rsidR="00B511AC" w:rsidRDefault="003F04C5" w:rsidP="00003F00">
      <w:pPr>
        <w:pStyle w:val="BodyText"/>
        <w:spacing w:line="240" w:lineRule="auto"/>
        <w:rPr>
          <w:rFonts w:ascii="Times New Roman" w:hAnsi="Times New Roman"/>
          <w:sz w:val="22"/>
          <w:szCs w:val="22"/>
        </w:rPr>
      </w:pPr>
      <w:r>
        <w:rPr>
          <w:rFonts w:ascii="Times New Roman" w:hAnsi="Times New Roman"/>
          <w:sz w:val="22"/>
          <w:szCs w:val="22"/>
        </w:rPr>
        <w:t xml:space="preserve">Andy provided a brief update on </w:t>
      </w:r>
      <w:r w:rsidR="00B511AC">
        <w:rPr>
          <w:rFonts w:ascii="Times New Roman" w:hAnsi="Times New Roman"/>
          <w:sz w:val="22"/>
          <w:szCs w:val="22"/>
        </w:rPr>
        <w:t xml:space="preserve">Scholarship committee </w:t>
      </w:r>
      <w:r>
        <w:rPr>
          <w:rFonts w:ascii="Times New Roman" w:hAnsi="Times New Roman"/>
          <w:sz w:val="22"/>
          <w:szCs w:val="22"/>
        </w:rPr>
        <w:t>work, selections need to be made by April 15</w:t>
      </w:r>
      <w:r w:rsidRPr="003F04C5">
        <w:rPr>
          <w:rFonts w:ascii="Times New Roman" w:hAnsi="Times New Roman"/>
          <w:sz w:val="22"/>
          <w:szCs w:val="22"/>
          <w:vertAlign w:val="superscript"/>
        </w:rPr>
        <w:t>th</w:t>
      </w:r>
      <w:r>
        <w:rPr>
          <w:rFonts w:ascii="Times New Roman" w:hAnsi="Times New Roman"/>
          <w:sz w:val="22"/>
          <w:szCs w:val="22"/>
        </w:rPr>
        <w:t xml:space="preserve"> and Derek was asked to present to the recipients at the FCHS Awards night on May 2</w:t>
      </w:r>
      <w:r w:rsidRPr="003F04C5">
        <w:rPr>
          <w:rFonts w:ascii="Times New Roman" w:hAnsi="Times New Roman"/>
          <w:sz w:val="22"/>
          <w:szCs w:val="22"/>
          <w:vertAlign w:val="superscript"/>
        </w:rPr>
        <w:t>nd</w:t>
      </w:r>
      <w:r>
        <w:rPr>
          <w:rFonts w:ascii="Times New Roman" w:hAnsi="Times New Roman"/>
          <w:sz w:val="22"/>
          <w:szCs w:val="22"/>
        </w:rPr>
        <w:t>.</w:t>
      </w:r>
    </w:p>
    <w:p w:rsidR="003F04C5" w:rsidRDefault="003F04C5" w:rsidP="00003F00">
      <w:pPr>
        <w:pStyle w:val="BodyText"/>
        <w:spacing w:line="240" w:lineRule="auto"/>
        <w:rPr>
          <w:rFonts w:ascii="Times New Roman" w:hAnsi="Times New Roman"/>
          <w:sz w:val="22"/>
          <w:szCs w:val="22"/>
        </w:rPr>
      </w:pPr>
    </w:p>
    <w:p w:rsidR="003F04C5" w:rsidRDefault="003F04C5" w:rsidP="00003F00">
      <w:pPr>
        <w:pStyle w:val="BodyText"/>
        <w:spacing w:line="240" w:lineRule="auto"/>
        <w:rPr>
          <w:rFonts w:ascii="Times New Roman" w:hAnsi="Times New Roman"/>
          <w:sz w:val="22"/>
          <w:szCs w:val="22"/>
        </w:rPr>
      </w:pPr>
      <w:r>
        <w:rPr>
          <w:rFonts w:ascii="Times New Roman" w:hAnsi="Times New Roman"/>
          <w:sz w:val="22"/>
          <w:szCs w:val="22"/>
        </w:rPr>
        <w:t xml:space="preserve">Shep briefly reported on the </w:t>
      </w:r>
      <w:r w:rsidR="007800EB">
        <w:rPr>
          <w:rFonts w:ascii="Times New Roman" w:hAnsi="Times New Roman"/>
          <w:sz w:val="22"/>
          <w:szCs w:val="22"/>
        </w:rPr>
        <w:t>Ambassador Program</w:t>
      </w:r>
      <w:r>
        <w:rPr>
          <w:rFonts w:ascii="Times New Roman" w:hAnsi="Times New Roman"/>
          <w:sz w:val="22"/>
          <w:szCs w:val="22"/>
        </w:rPr>
        <w:t xml:space="preserve"> </w:t>
      </w:r>
      <w:proofErr w:type="spellStart"/>
      <w:r>
        <w:rPr>
          <w:rFonts w:ascii="Times New Roman" w:hAnsi="Times New Roman"/>
          <w:sz w:val="22"/>
          <w:szCs w:val="22"/>
        </w:rPr>
        <w:t>progess</w:t>
      </w:r>
      <w:proofErr w:type="spellEnd"/>
      <w:r>
        <w:rPr>
          <w:rFonts w:ascii="Times New Roman" w:hAnsi="Times New Roman"/>
          <w:sz w:val="22"/>
          <w:szCs w:val="22"/>
        </w:rPr>
        <w:t>.  Trainings will be provided by John when they can be scheduled.</w:t>
      </w:r>
    </w:p>
    <w:p w:rsidR="003F04C5" w:rsidRDefault="003F04C5" w:rsidP="00003F00">
      <w:pPr>
        <w:pStyle w:val="BodyText"/>
        <w:spacing w:line="240" w:lineRule="auto"/>
        <w:rPr>
          <w:rFonts w:ascii="Times New Roman" w:hAnsi="Times New Roman"/>
          <w:sz w:val="22"/>
          <w:szCs w:val="22"/>
        </w:rPr>
      </w:pPr>
    </w:p>
    <w:p w:rsidR="009C402B" w:rsidRPr="00076136" w:rsidRDefault="003F04C5" w:rsidP="00003F00">
      <w:pPr>
        <w:pStyle w:val="BodyText"/>
        <w:spacing w:line="240" w:lineRule="auto"/>
        <w:rPr>
          <w:rFonts w:ascii="Times New Roman" w:hAnsi="Times New Roman"/>
          <w:sz w:val="22"/>
          <w:szCs w:val="22"/>
        </w:rPr>
      </w:pPr>
      <w:r>
        <w:rPr>
          <w:rFonts w:ascii="Times New Roman" w:hAnsi="Times New Roman"/>
          <w:sz w:val="22"/>
          <w:szCs w:val="22"/>
        </w:rPr>
        <w:t>Upon a motion by Shep Nance and seconded by Susan Brickhouse, the board adopted the following a</w:t>
      </w:r>
      <w:r w:rsidR="009C402B">
        <w:rPr>
          <w:rFonts w:ascii="Times New Roman" w:hAnsi="Times New Roman"/>
          <w:sz w:val="22"/>
          <w:szCs w:val="22"/>
        </w:rPr>
        <w:t xml:space="preserve">dvocacy </w:t>
      </w:r>
      <w:r>
        <w:rPr>
          <w:rFonts w:ascii="Times New Roman" w:hAnsi="Times New Roman"/>
          <w:sz w:val="22"/>
          <w:szCs w:val="22"/>
        </w:rPr>
        <w:t>positions.</w:t>
      </w:r>
      <w:r w:rsidR="009C402B">
        <w:rPr>
          <w:rFonts w:ascii="Times New Roman" w:hAnsi="Times New Roman"/>
          <w:sz w:val="22"/>
          <w:szCs w:val="22"/>
        </w:rPr>
        <w:tab/>
      </w:r>
    </w:p>
    <w:p w:rsidR="009C402B" w:rsidRDefault="009C402B" w:rsidP="00003F00">
      <w:pPr>
        <w:pStyle w:val="BodyText"/>
        <w:spacing w:line="240" w:lineRule="auto"/>
        <w:ind w:left="1080"/>
        <w:rPr>
          <w:rFonts w:ascii="Times New Roman" w:hAnsi="Times New Roman"/>
          <w:sz w:val="22"/>
          <w:szCs w:val="22"/>
        </w:rPr>
      </w:pPr>
      <w:r>
        <w:rPr>
          <w:rFonts w:ascii="Times New Roman" w:hAnsi="Times New Roman"/>
          <w:sz w:val="22"/>
          <w:szCs w:val="22"/>
        </w:rPr>
        <w:t>Lower thresholds for VDOT Commercial Driveway Compliance</w:t>
      </w:r>
    </w:p>
    <w:p w:rsidR="009C402B" w:rsidRDefault="003F04C5" w:rsidP="00003F00">
      <w:pPr>
        <w:pStyle w:val="BodyText"/>
        <w:spacing w:line="240" w:lineRule="auto"/>
        <w:ind w:left="1080"/>
        <w:rPr>
          <w:rFonts w:ascii="Times New Roman" w:hAnsi="Times New Roman"/>
          <w:sz w:val="22"/>
          <w:szCs w:val="22"/>
        </w:rPr>
      </w:pPr>
      <w:r>
        <w:rPr>
          <w:rFonts w:ascii="Times New Roman" w:hAnsi="Times New Roman"/>
          <w:sz w:val="22"/>
          <w:szCs w:val="22"/>
        </w:rPr>
        <w:t xml:space="preserve">Support the Development </w:t>
      </w:r>
      <w:r w:rsidR="009C402B">
        <w:rPr>
          <w:rFonts w:ascii="Times New Roman" w:hAnsi="Times New Roman"/>
          <w:sz w:val="22"/>
          <w:szCs w:val="22"/>
        </w:rPr>
        <w:t>Collaboration and Career Development Center at FCHS</w:t>
      </w:r>
    </w:p>
    <w:p w:rsidR="003F04C5" w:rsidRDefault="003F04C5" w:rsidP="003F04C5">
      <w:pPr>
        <w:pStyle w:val="BodyText"/>
        <w:spacing w:line="240" w:lineRule="auto"/>
        <w:rPr>
          <w:rFonts w:ascii="Times New Roman" w:hAnsi="Times New Roman"/>
          <w:sz w:val="22"/>
          <w:szCs w:val="22"/>
        </w:rPr>
      </w:pPr>
      <w:r>
        <w:rPr>
          <w:rFonts w:ascii="Times New Roman" w:hAnsi="Times New Roman"/>
          <w:sz w:val="22"/>
          <w:szCs w:val="22"/>
        </w:rPr>
        <w:t>John will notify the Board of Supervisors and School Board of the Chamber’s support, and for the VDOT advocacy effort, will work with chamber peers to contact local delegates and state senators asking for legislative support.</w:t>
      </w:r>
    </w:p>
    <w:p w:rsidR="003F04C5" w:rsidRDefault="003F04C5" w:rsidP="003F04C5">
      <w:pPr>
        <w:pStyle w:val="BodyText"/>
        <w:spacing w:line="240" w:lineRule="auto"/>
        <w:rPr>
          <w:rFonts w:ascii="Times New Roman" w:hAnsi="Times New Roman"/>
          <w:sz w:val="22"/>
          <w:szCs w:val="22"/>
        </w:rPr>
      </w:pPr>
    </w:p>
    <w:p w:rsidR="009C402B" w:rsidRDefault="003F04C5" w:rsidP="00003F00">
      <w:pPr>
        <w:pStyle w:val="BodyText"/>
        <w:spacing w:line="240" w:lineRule="auto"/>
        <w:rPr>
          <w:rFonts w:ascii="Times New Roman" w:hAnsi="Times New Roman"/>
          <w:sz w:val="22"/>
          <w:szCs w:val="22"/>
        </w:rPr>
      </w:pPr>
      <w:r>
        <w:rPr>
          <w:rFonts w:ascii="Times New Roman" w:hAnsi="Times New Roman"/>
          <w:sz w:val="22"/>
          <w:szCs w:val="22"/>
        </w:rPr>
        <w:t>Update on c</w:t>
      </w:r>
      <w:r w:rsidR="009C402B">
        <w:rPr>
          <w:rFonts w:ascii="Times New Roman" w:hAnsi="Times New Roman"/>
          <w:sz w:val="22"/>
          <w:szCs w:val="22"/>
        </w:rPr>
        <w:t xml:space="preserve">hamber Lunch Meeting </w:t>
      </w:r>
      <w:r>
        <w:rPr>
          <w:rFonts w:ascii="Times New Roman" w:hAnsi="Times New Roman"/>
          <w:sz w:val="22"/>
          <w:szCs w:val="22"/>
        </w:rPr>
        <w:t>topics was provided by John as a handout.</w:t>
      </w:r>
    </w:p>
    <w:p w:rsidR="009C402B" w:rsidRDefault="009C402B" w:rsidP="00003F00">
      <w:pPr>
        <w:pStyle w:val="BodyText"/>
        <w:spacing w:line="240" w:lineRule="auto"/>
        <w:rPr>
          <w:rFonts w:ascii="Times New Roman" w:hAnsi="Times New Roman"/>
          <w:sz w:val="22"/>
          <w:szCs w:val="22"/>
        </w:rPr>
      </w:pPr>
    </w:p>
    <w:p w:rsidR="009C402B" w:rsidRPr="009C402B" w:rsidRDefault="003F04C5" w:rsidP="00003F00">
      <w:pPr>
        <w:pStyle w:val="BodyText"/>
        <w:spacing w:line="240" w:lineRule="auto"/>
        <w:rPr>
          <w:rFonts w:ascii="Times New Roman" w:hAnsi="Times New Roman"/>
          <w:sz w:val="22"/>
          <w:szCs w:val="22"/>
        </w:rPr>
      </w:pPr>
      <w:r>
        <w:rPr>
          <w:rFonts w:ascii="Times New Roman" w:hAnsi="Times New Roman"/>
          <w:sz w:val="22"/>
          <w:szCs w:val="22"/>
        </w:rPr>
        <w:t xml:space="preserve">Board discussed </w:t>
      </w:r>
      <w:r w:rsidR="009C402B">
        <w:rPr>
          <w:rFonts w:ascii="Times New Roman" w:hAnsi="Times New Roman"/>
          <w:sz w:val="22"/>
          <w:szCs w:val="22"/>
        </w:rPr>
        <w:t>Rubber Duck Ticket Sales at Floyd Small Town Summer Series</w:t>
      </w:r>
      <w:r>
        <w:rPr>
          <w:rFonts w:ascii="Times New Roman" w:hAnsi="Times New Roman"/>
          <w:sz w:val="22"/>
          <w:szCs w:val="22"/>
        </w:rPr>
        <w:t>, John will find out dates and make arrangements to have table, create posters and work with Andy on banner for table.  John will bring a signup sheet to a meeting before Small Town events start.</w:t>
      </w:r>
    </w:p>
    <w:p w:rsidR="009C402B" w:rsidRDefault="009C402B" w:rsidP="00003F00">
      <w:pPr>
        <w:pStyle w:val="BodyText"/>
        <w:spacing w:line="240" w:lineRule="auto"/>
        <w:rPr>
          <w:rFonts w:ascii="Times New Roman" w:hAnsi="Times New Roman"/>
          <w:sz w:val="22"/>
          <w:szCs w:val="22"/>
        </w:rPr>
      </w:pPr>
    </w:p>
    <w:p w:rsidR="009C402B" w:rsidRPr="009C402B" w:rsidRDefault="003F04C5" w:rsidP="00003F00">
      <w:pPr>
        <w:pStyle w:val="BodyText"/>
        <w:spacing w:line="240" w:lineRule="auto"/>
        <w:rPr>
          <w:rFonts w:ascii="Times New Roman" w:hAnsi="Times New Roman"/>
          <w:sz w:val="22"/>
          <w:szCs w:val="22"/>
        </w:rPr>
      </w:pPr>
      <w:r>
        <w:rPr>
          <w:rFonts w:ascii="Times New Roman" w:hAnsi="Times New Roman"/>
          <w:sz w:val="22"/>
          <w:szCs w:val="22"/>
        </w:rPr>
        <w:t xml:space="preserve">Board representatives for a </w:t>
      </w:r>
      <w:r w:rsidR="009C402B">
        <w:rPr>
          <w:rFonts w:ascii="Times New Roman" w:hAnsi="Times New Roman"/>
          <w:sz w:val="22"/>
          <w:szCs w:val="22"/>
        </w:rPr>
        <w:t>Joint TDC/Chamber Boards Meeting</w:t>
      </w:r>
      <w:r>
        <w:rPr>
          <w:rFonts w:ascii="Times New Roman" w:hAnsi="Times New Roman"/>
          <w:sz w:val="22"/>
          <w:szCs w:val="22"/>
        </w:rPr>
        <w:t xml:space="preserve"> for Visitor Center strategic planning will be:  Shep Nance, Annie Badger, Susan Brickhouse, Beth Burgess, Vickie Spangler, and Karin Grosshans.</w:t>
      </w:r>
    </w:p>
    <w:p w:rsidR="009C402B" w:rsidRDefault="009C402B" w:rsidP="00003F00">
      <w:pPr>
        <w:pStyle w:val="BodyText"/>
        <w:spacing w:line="240" w:lineRule="auto"/>
        <w:rPr>
          <w:rFonts w:ascii="Times New Roman" w:hAnsi="Times New Roman"/>
          <w:sz w:val="22"/>
          <w:szCs w:val="22"/>
        </w:rPr>
      </w:pPr>
    </w:p>
    <w:p w:rsidR="003F04C5" w:rsidRDefault="003F04C5" w:rsidP="00003F00">
      <w:pPr>
        <w:pStyle w:val="BodyText"/>
        <w:spacing w:line="240" w:lineRule="auto"/>
        <w:rPr>
          <w:rFonts w:ascii="Times New Roman" w:hAnsi="Times New Roman"/>
          <w:color w:val="000000"/>
          <w:sz w:val="22"/>
          <w:szCs w:val="22"/>
        </w:rPr>
      </w:pPr>
      <w:r>
        <w:rPr>
          <w:rFonts w:ascii="Times New Roman" w:hAnsi="Times New Roman"/>
          <w:sz w:val="22"/>
          <w:szCs w:val="22"/>
        </w:rPr>
        <w:t xml:space="preserve">Beth Burgess provided a brief </w:t>
      </w:r>
      <w:r w:rsidR="005D7853">
        <w:rPr>
          <w:rFonts w:ascii="Times New Roman" w:hAnsi="Times New Roman"/>
          <w:sz w:val="22"/>
          <w:szCs w:val="22"/>
        </w:rPr>
        <w:t>Leadership Floyd update</w:t>
      </w:r>
    </w:p>
    <w:p w:rsidR="003F04C5" w:rsidRDefault="003F04C5" w:rsidP="00003F00">
      <w:pPr>
        <w:pStyle w:val="BodyText"/>
        <w:spacing w:line="240" w:lineRule="auto"/>
        <w:rPr>
          <w:rFonts w:ascii="Times New Roman" w:hAnsi="Times New Roman"/>
          <w:color w:val="000000"/>
          <w:sz w:val="22"/>
          <w:szCs w:val="22"/>
        </w:rPr>
      </w:pPr>
    </w:p>
    <w:p w:rsidR="00A22788" w:rsidRDefault="00CE0B6C" w:rsidP="00003F00">
      <w:pPr>
        <w:pStyle w:val="BodyText"/>
        <w:spacing w:line="240" w:lineRule="auto"/>
        <w:rPr>
          <w:rFonts w:ascii="Times New Roman" w:hAnsi="Times New Roman"/>
          <w:color w:val="000000"/>
          <w:sz w:val="22"/>
          <w:szCs w:val="22"/>
        </w:rPr>
      </w:pPr>
      <w:proofErr w:type="gramStart"/>
      <w:r w:rsidRPr="005D7853">
        <w:rPr>
          <w:rFonts w:ascii="Times New Roman" w:hAnsi="Times New Roman"/>
          <w:color w:val="000000"/>
          <w:sz w:val="22"/>
          <w:szCs w:val="22"/>
        </w:rPr>
        <w:t>Adjournment</w:t>
      </w:r>
      <w:r w:rsidR="003F04C5">
        <w:rPr>
          <w:rFonts w:ascii="Times New Roman" w:hAnsi="Times New Roman"/>
          <w:color w:val="000000"/>
          <w:sz w:val="22"/>
          <w:szCs w:val="22"/>
        </w:rPr>
        <w:t xml:space="preserve"> at 6:09pm.</w:t>
      </w:r>
      <w:bookmarkStart w:id="0" w:name="_GoBack"/>
      <w:bookmarkEnd w:id="0"/>
      <w:proofErr w:type="gramEnd"/>
      <w:r w:rsidR="00F50DA0">
        <w:rPr>
          <w:rFonts w:ascii="Times New Roman" w:hAnsi="Times New Roman"/>
          <w:color w:val="000000"/>
          <w:sz w:val="22"/>
          <w:szCs w:val="22"/>
        </w:rPr>
        <w:t xml:space="preserve"> </w:t>
      </w:r>
    </w:p>
    <w:sectPr w:rsidR="00A22788" w:rsidSect="0042187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331"/>
    <w:multiLevelType w:val="hybridMultilevel"/>
    <w:tmpl w:val="8896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B51C1"/>
    <w:multiLevelType w:val="hybridMultilevel"/>
    <w:tmpl w:val="380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C31B5"/>
    <w:multiLevelType w:val="hybridMultilevel"/>
    <w:tmpl w:val="339C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5551"/>
    <w:multiLevelType w:val="hybridMultilevel"/>
    <w:tmpl w:val="B58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309A1"/>
    <w:multiLevelType w:val="hybridMultilevel"/>
    <w:tmpl w:val="1ACA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D55283"/>
    <w:multiLevelType w:val="hybridMultilevel"/>
    <w:tmpl w:val="7D46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017B31"/>
    <w:multiLevelType w:val="multilevel"/>
    <w:tmpl w:val="6150D6EC"/>
    <w:numStyleLink w:val="AgendaItems"/>
  </w:abstractNum>
  <w:abstractNum w:abstractNumId="7">
    <w:nsid w:val="130C752B"/>
    <w:multiLevelType w:val="hybridMultilevel"/>
    <w:tmpl w:val="9AC28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A25A79"/>
    <w:multiLevelType w:val="hybridMultilevel"/>
    <w:tmpl w:val="3FA4C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C10CA8"/>
    <w:multiLevelType w:val="hybridMultilevel"/>
    <w:tmpl w:val="85D0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02EF0"/>
    <w:multiLevelType w:val="hybridMultilevel"/>
    <w:tmpl w:val="C45C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D3FD0"/>
    <w:multiLevelType w:val="hybridMultilevel"/>
    <w:tmpl w:val="C31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440"/>
        </w:tabs>
        <w:ind w:left="144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E1E7F38"/>
    <w:multiLevelType w:val="hybridMultilevel"/>
    <w:tmpl w:val="9F6A2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E24905"/>
    <w:multiLevelType w:val="hybridMultilevel"/>
    <w:tmpl w:val="0FE2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D5C15"/>
    <w:multiLevelType w:val="hybridMultilevel"/>
    <w:tmpl w:val="B8BA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8D758A"/>
    <w:multiLevelType w:val="hybridMultilevel"/>
    <w:tmpl w:val="009A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47A9F"/>
    <w:multiLevelType w:val="hybridMultilevel"/>
    <w:tmpl w:val="2DAED5C2"/>
    <w:lvl w:ilvl="0" w:tplc="121AE1E2">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3F501C4A"/>
    <w:multiLevelType w:val="hybridMultilevel"/>
    <w:tmpl w:val="FAA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B37ED"/>
    <w:multiLevelType w:val="hybridMultilevel"/>
    <w:tmpl w:val="48B6C730"/>
    <w:lvl w:ilvl="0" w:tplc="0409000F">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93C64"/>
    <w:multiLevelType w:val="hybridMultilevel"/>
    <w:tmpl w:val="1904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52B3C"/>
    <w:multiLevelType w:val="hybridMultilevel"/>
    <w:tmpl w:val="6CD8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9180A"/>
    <w:multiLevelType w:val="hybridMultilevel"/>
    <w:tmpl w:val="D0920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AC1ED7"/>
    <w:multiLevelType w:val="hybridMultilevel"/>
    <w:tmpl w:val="300E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762F9"/>
    <w:multiLevelType w:val="hybridMultilevel"/>
    <w:tmpl w:val="600AF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6352E5"/>
    <w:multiLevelType w:val="hybridMultilevel"/>
    <w:tmpl w:val="B81ED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C63913"/>
    <w:multiLevelType w:val="hybridMultilevel"/>
    <w:tmpl w:val="946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45421"/>
    <w:multiLevelType w:val="hybridMultilevel"/>
    <w:tmpl w:val="7C428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497B3D"/>
    <w:multiLevelType w:val="hybridMultilevel"/>
    <w:tmpl w:val="53FA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5F7E44"/>
    <w:multiLevelType w:val="hybridMultilevel"/>
    <w:tmpl w:val="8A9C1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BF6F06"/>
    <w:multiLevelType w:val="hybridMultilevel"/>
    <w:tmpl w:val="1F0C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7D75E2"/>
    <w:multiLevelType w:val="hybridMultilevel"/>
    <w:tmpl w:val="6B82C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A433CE"/>
    <w:multiLevelType w:val="hybridMultilevel"/>
    <w:tmpl w:val="5A3AB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5A9277C"/>
    <w:multiLevelType w:val="hybridMultilevel"/>
    <w:tmpl w:val="DD7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50BC0"/>
    <w:multiLevelType w:val="hybridMultilevel"/>
    <w:tmpl w:val="E9F2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19"/>
  </w:num>
  <w:num w:numId="5">
    <w:abstractNumId w:val="17"/>
  </w:num>
  <w:num w:numId="6">
    <w:abstractNumId w:val="32"/>
  </w:num>
  <w:num w:numId="7">
    <w:abstractNumId w:val="16"/>
  </w:num>
  <w:num w:numId="8">
    <w:abstractNumId w:val="13"/>
  </w:num>
  <w:num w:numId="9">
    <w:abstractNumId w:val="31"/>
  </w:num>
  <w:num w:numId="10">
    <w:abstractNumId w:val="7"/>
  </w:num>
  <w:num w:numId="11">
    <w:abstractNumId w:val="8"/>
  </w:num>
  <w:num w:numId="12">
    <w:abstractNumId w:val="29"/>
  </w:num>
  <w:num w:numId="13">
    <w:abstractNumId w:val="25"/>
  </w:num>
  <w:num w:numId="14">
    <w:abstractNumId w:val="3"/>
  </w:num>
  <w:num w:numId="15">
    <w:abstractNumId w:val="22"/>
  </w:num>
  <w:num w:numId="16">
    <w:abstractNumId w:val="9"/>
  </w:num>
  <w:num w:numId="17">
    <w:abstractNumId w:val="28"/>
  </w:num>
  <w:num w:numId="18">
    <w:abstractNumId w:val="26"/>
  </w:num>
  <w:num w:numId="19">
    <w:abstractNumId w:val="1"/>
  </w:num>
  <w:num w:numId="20">
    <w:abstractNumId w:val="4"/>
  </w:num>
  <w:num w:numId="21">
    <w:abstractNumId w:val="15"/>
  </w:num>
  <w:num w:numId="22">
    <w:abstractNumId w:val="14"/>
  </w:num>
  <w:num w:numId="23">
    <w:abstractNumId w:val="27"/>
  </w:num>
  <w:num w:numId="24">
    <w:abstractNumId w:val="21"/>
  </w:num>
  <w:num w:numId="25">
    <w:abstractNumId w:val="33"/>
  </w:num>
  <w:num w:numId="26">
    <w:abstractNumId w:val="10"/>
  </w:num>
  <w:num w:numId="27">
    <w:abstractNumId w:val="5"/>
  </w:num>
  <w:num w:numId="28">
    <w:abstractNumId w:val="30"/>
  </w:num>
  <w:num w:numId="29">
    <w:abstractNumId w:val="18"/>
  </w:num>
  <w:num w:numId="30">
    <w:abstractNumId w:val="24"/>
  </w:num>
  <w:num w:numId="31">
    <w:abstractNumId w:val="0"/>
  </w:num>
  <w:num w:numId="32">
    <w:abstractNumId w:val="20"/>
  </w:num>
  <w:num w:numId="33">
    <w:abstractNumId w:val="2"/>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D3"/>
    <w:rsid w:val="00003F00"/>
    <w:rsid w:val="00004F41"/>
    <w:rsid w:val="000103DB"/>
    <w:rsid w:val="000221D3"/>
    <w:rsid w:val="00030EA6"/>
    <w:rsid w:val="000367BD"/>
    <w:rsid w:val="0006563B"/>
    <w:rsid w:val="00066A67"/>
    <w:rsid w:val="0007432B"/>
    <w:rsid w:val="00076136"/>
    <w:rsid w:val="00081BE4"/>
    <w:rsid w:val="0009419D"/>
    <w:rsid w:val="00094E04"/>
    <w:rsid w:val="0009667F"/>
    <w:rsid w:val="000E1FCE"/>
    <w:rsid w:val="000E5197"/>
    <w:rsid w:val="000F0D97"/>
    <w:rsid w:val="001035E3"/>
    <w:rsid w:val="0011588E"/>
    <w:rsid w:val="00127E7C"/>
    <w:rsid w:val="00137EB6"/>
    <w:rsid w:val="00151E61"/>
    <w:rsid w:val="00153E70"/>
    <w:rsid w:val="00155B06"/>
    <w:rsid w:val="001A3F3D"/>
    <w:rsid w:val="001B57D8"/>
    <w:rsid w:val="001C5842"/>
    <w:rsid w:val="002021A0"/>
    <w:rsid w:val="002438D8"/>
    <w:rsid w:val="00253E4B"/>
    <w:rsid w:val="00280B9D"/>
    <w:rsid w:val="002A0B3A"/>
    <w:rsid w:val="002B4E7B"/>
    <w:rsid w:val="002E7E81"/>
    <w:rsid w:val="00302BF1"/>
    <w:rsid w:val="0032301D"/>
    <w:rsid w:val="00345D32"/>
    <w:rsid w:val="0034762D"/>
    <w:rsid w:val="003554AA"/>
    <w:rsid w:val="003559F9"/>
    <w:rsid w:val="003641E9"/>
    <w:rsid w:val="00372198"/>
    <w:rsid w:val="003846B7"/>
    <w:rsid w:val="003B3925"/>
    <w:rsid w:val="003B7C26"/>
    <w:rsid w:val="003C1FFE"/>
    <w:rsid w:val="003C3289"/>
    <w:rsid w:val="003F04C5"/>
    <w:rsid w:val="00421872"/>
    <w:rsid w:val="004228FD"/>
    <w:rsid w:val="0043098A"/>
    <w:rsid w:val="0045337A"/>
    <w:rsid w:val="00476F1E"/>
    <w:rsid w:val="0047782E"/>
    <w:rsid w:val="00484A0E"/>
    <w:rsid w:val="00496EAE"/>
    <w:rsid w:val="004B0FA1"/>
    <w:rsid w:val="004C1CFD"/>
    <w:rsid w:val="004D55FF"/>
    <w:rsid w:val="004E71B8"/>
    <w:rsid w:val="005120AF"/>
    <w:rsid w:val="00540914"/>
    <w:rsid w:val="005664DA"/>
    <w:rsid w:val="005675E5"/>
    <w:rsid w:val="005702E6"/>
    <w:rsid w:val="005715EB"/>
    <w:rsid w:val="00573D34"/>
    <w:rsid w:val="005779CD"/>
    <w:rsid w:val="00591784"/>
    <w:rsid w:val="00594896"/>
    <w:rsid w:val="005A0C03"/>
    <w:rsid w:val="005D26FC"/>
    <w:rsid w:val="005D7853"/>
    <w:rsid w:val="00656179"/>
    <w:rsid w:val="00664ABE"/>
    <w:rsid w:val="00680D55"/>
    <w:rsid w:val="0068778C"/>
    <w:rsid w:val="00687C6E"/>
    <w:rsid w:val="006927C2"/>
    <w:rsid w:val="00695FD3"/>
    <w:rsid w:val="006A06B7"/>
    <w:rsid w:val="006B411A"/>
    <w:rsid w:val="006C3A51"/>
    <w:rsid w:val="006E4470"/>
    <w:rsid w:val="0072490C"/>
    <w:rsid w:val="00733333"/>
    <w:rsid w:val="007444B1"/>
    <w:rsid w:val="00746A08"/>
    <w:rsid w:val="007576AC"/>
    <w:rsid w:val="0076266E"/>
    <w:rsid w:val="00762CD1"/>
    <w:rsid w:val="00774F20"/>
    <w:rsid w:val="007800EB"/>
    <w:rsid w:val="00783A19"/>
    <w:rsid w:val="007B1EA5"/>
    <w:rsid w:val="007B65C1"/>
    <w:rsid w:val="007D2FC4"/>
    <w:rsid w:val="007D3921"/>
    <w:rsid w:val="007E503A"/>
    <w:rsid w:val="007F69E2"/>
    <w:rsid w:val="00803A3C"/>
    <w:rsid w:val="00817A31"/>
    <w:rsid w:val="00857F33"/>
    <w:rsid w:val="0086581C"/>
    <w:rsid w:val="00867CDE"/>
    <w:rsid w:val="00884470"/>
    <w:rsid w:val="008A042F"/>
    <w:rsid w:val="008B1652"/>
    <w:rsid w:val="008E70E9"/>
    <w:rsid w:val="00900641"/>
    <w:rsid w:val="00917DC2"/>
    <w:rsid w:val="00944DC3"/>
    <w:rsid w:val="0095267B"/>
    <w:rsid w:val="00960885"/>
    <w:rsid w:val="00970420"/>
    <w:rsid w:val="00984CDB"/>
    <w:rsid w:val="009A30A0"/>
    <w:rsid w:val="009A33EE"/>
    <w:rsid w:val="009B38DB"/>
    <w:rsid w:val="009C402B"/>
    <w:rsid w:val="009C462B"/>
    <w:rsid w:val="009D40BC"/>
    <w:rsid w:val="00A2149C"/>
    <w:rsid w:val="00A22788"/>
    <w:rsid w:val="00A24571"/>
    <w:rsid w:val="00A40BA3"/>
    <w:rsid w:val="00A520E7"/>
    <w:rsid w:val="00A57B3D"/>
    <w:rsid w:val="00AA2D19"/>
    <w:rsid w:val="00AA4B9B"/>
    <w:rsid w:val="00AA4DF9"/>
    <w:rsid w:val="00AB7A0E"/>
    <w:rsid w:val="00AD0A84"/>
    <w:rsid w:val="00AF5E42"/>
    <w:rsid w:val="00B034CC"/>
    <w:rsid w:val="00B049B0"/>
    <w:rsid w:val="00B31D2A"/>
    <w:rsid w:val="00B511AC"/>
    <w:rsid w:val="00B54749"/>
    <w:rsid w:val="00B720AB"/>
    <w:rsid w:val="00BA6572"/>
    <w:rsid w:val="00BB4E92"/>
    <w:rsid w:val="00BB634D"/>
    <w:rsid w:val="00BE170F"/>
    <w:rsid w:val="00BF3C45"/>
    <w:rsid w:val="00BF569E"/>
    <w:rsid w:val="00C515BF"/>
    <w:rsid w:val="00C87031"/>
    <w:rsid w:val="00CA33C6"/>
    <w:rsid w:val="00CB1E5C"/>
    <w:rsid w:val="00CE0B6C"/>
    <w:rsid w:val="00D0587C"/>
    <w:rsid w:val="00D11ADD"/>
    <w:rsid w:val="00D4769A"/>
    <w:rsid w:val="00D7282A"/>
    <w:rsid w:val="00D843F7"/>
    <w:rsid w:val="00D9211E"/>
    <w:rsid w:val="00D95CBC"/>
    <w:rsid w:val="00DC3FC3"/>
    <w:rsid w:val="00DD5BC3"/>
    <w:rsid w:val="00DE2F81"/>
    <w:rsid w:val="00DE5470"/>
    <w:rsid w:val="00E001F7"/>
    <w:rsid w:val="00E03003"/>
    <w:rsid w:val="00E12E52"/>
    <w:rsid w:val="00E25045"/>
    <w:rsid w:val="00E34C63"/>
    <w:rsid w:val="00EB1F8E"/>
    <w:rsid w:val="00EE66B6"/>
    <w:rsid w:val="00F057D7"/>
    <w:rsid w:val="00F06AF5"/>
    <w:rsid w:val="00F44D13"/>
    <w:rsid w:val="00F50C7F"/>
    <w:rsid w:val="00F50DA0"/>
    <w:rsid w:val="00FD5BA9"/>
    <w:rsid w:val="00FD6FE4"/>
    <w:rsid w:val="00FD71B0"/>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737">
      <w:bodyDiv w:val="1"/>
      <w:marLeft w:val="0"/>
      <w:marRight w:val="0"/>
      <w:marTop w:val="0"/>
      <w:marBottom w:val="0"/>
      <w:divBdr>
        <w:top w:val="none" w:sz="0" w:space="0" w:color="auto"/>
        <w:left w:val="none" w:sz="0" w:space="0" w:color="auto"/>
        <w:bottom w:val="none" w:sz="0" w:space="0" w:color="auto"/>
        <w:right w:val="none" w:sz="0" w:space="0" w:color="auto"/>
      </w:divBdr>
    </w:div>
    <w:div w:id="464588548">
      <w:bodyDiv w:val="1"/>
      <w:marLeft w:val="0"/>
      <w:marRight w:val="0"/>
      <w:marTop w:val="0"/>
      <w:marBottom w:val="0"/>
      <w:divBdr>
        <w:top w:val="none" w:sz="0" w:space="0" w:color="auto"/>
        <w:left w:val="none" w:sz="0" w:space="0" w:color="auto"/>
        <w:bottom w:val="none" w:sz="0" w:space="0" w:color="auto"/>
        <w:right w:val="none" w:sz="0" w:space="0" w:color="auto"/>
      </w:divBdr>
    </w:div>
    <w:div w:id="520557782">
      <w:bodyDiv w:val="1"/>
      <w:marLeft w:val="0"/>
      <w:marRight w:val="0"/>
      <w:marTop w:val="0"/>
      <w:marBottom w:val="0"/>
      <w:divBdr>
        <w:top w:val="none" w:sz="0" w:space="0" w:color="auto"/>
        <w:left w:val="none" w:sz="0" w:space="0" w:color="auto"/>
        <w:bottom w:val="none" w:sz="0" w:space="0" w:color="auto"/>
        <w:right w:val="none" w:sz="0" w:space="0" w:color="auto"/>
      </w:divBdr>
    </w:div>
    <w:div w:id="966662503">
      <w:bodyDiv w:val="1"/>
      <w:marLeft w:val="0"/>
      <w:marRight w:val="0"/>
      <w:marTop w:val="0"/>
      <w:marBottom w:val="0"/>
      <w:divBdr>
        <w:top w:val="none" w:sz="0" w:space="0" w:color="auto"/>
        <w:left w:val="none" w:sz="0" w:space="0" w:color="auto"/>
        <w:bottom w:val="none" w:sz="0" w:space="0" w:color="auto"/>
        <w:right w:val="none" w:sz="0" w:space="0" w:color="auto"/>
      </w:divBdr>
    </w:div>
    <w:div w:id="1902904069">
      <w:bodyDiv w:val="1"/>
      <w:marLeft w:val="0"/>
      <w:marRight w:val="0"/>
      <w:marTop w:val="0"/>
      <w:marBottom w:val="0"/>
      <w:divBdr>
        <w:top w:val="none" w:sz="0" w:space="0" w:color="auto"/>
        <w:left w:val="none" w:sz="0" w:space="0" w:color="auto"/>
        <w:bottom w:val="none" w:sz="0" w:space="0" w:color="auto"/>
        <w:right w:val="none" w:sz="0" w:space="0" w:color="auto"/>
      </w:divBdr>
    </w:div>
    <w:div w:id="19432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Links>
    <vt:vector size="12" baseType="variant">
      <vt:variant>
        <vt:i4>3932213</vt:i4>
      </vt:variant>
      <vt:variant>
        <vt:i4>3</vt:i4>
      </vt:variant>
      <vt:variant>
        <vt:i4>0</vt:i4>
      </vt:variant>
      <vt:variant>
        <vt:i4>5</vt:i4>
      </vt:variant>
      <vt:variant>
        <vt:lpwstr>http://www.visitfloyd.org/</vt:lpwstr>
      </vt:variant>
      <vt:variant>
        <vt:lpwstr/>
      </vt:variant>
      <vt:variant>
        <vt:i4>4063250</vt:i4>
      </vt:variant>
      <vt:variant>
        <vt:i4>0</vt:i4>
      </vt:variant>
      <vt:variant>
        <vt:i4>0</vt:i4>
      </vt:variant>
      <vt:variant>
        <vt:i4>5</vt:i4>
      </vt:variant>
      <vt:variant>
        <vt:lpwstr>mailto:chamber@swva.net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John McEnhill</cp:lastModifiedBy>
  <cp:revision>3</cp:revision>
  <cp:lastPrinted>2019-05-13T19:23:00Z</cp:lastPrinted>
  <dcterms:created xsi:type="dcterms:W3CDTF">2019-05-13T19:12:00Z</dcterms:created>
  <dcterms:modified xsi:type="dcterms:W3CDTF">2019-05-14T21:46:00Z</dcterms:modified>
</cp:coreProperties>
</file>