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6227" w14:textId="77777777" w:rsidR="00421872" w:rsidRPr="005F2382" w:rsidRDefault="00783A19" w:rsidP="00421872">
      <w:pPr>
        <w:pStyle w:val="Date"/>
        <w:jc w:val="center"/>
        <w:rPr>
          <w:rFonts w:ascii="Times New Roman" w:hAnsi="Times New Roman"/>
          <w:b/>
          <w:sz w:val="24"/>
        </w:rPr>
      </w:pPr>
      <w:r w:rsidRPr="005F2382">
        <w:rPr>
          <w:rFonts w:ascii="Times New Roman" w:hAnsi="Times New Roman"/>
          <w:b/>
          <w:sz w:val="24"/>
        </w:rPr>
        <w:t>Floyd County Chamber of Commerce</w:t>
      </w:r>
    </w:p>
    <w:p w14:paraId="04E16AA8" w14:textId="77777777" w:rsidR="00421872" w:rsidRPr="005F2382" w:rsidRDefault="00783A19" w:rsidP="00421872">
      <w:pPr>
        <w:pStyle w:val="Date"/>
        <w:jc w:val="center"/>
        <w:rPr>
          <w:rFonts w:ascii="Times New Roman" w:hAnsi="Times New Roman"/>
          <w:sz w:val="24"/>
        </w:rPr>
      </w:pPr>
      <w:r w:rsidRPr="005F2382">
        <w:rPr>
          <w:rFonts w:ascii="Times New Roman" w:hAnsi="Times New Roman"/>
          <w:sz w:val="24"/>
        </w:rPr>
        <w:t>Board of Directors</w:t>
      </w:r>
      <w:r w:rsidR="00496EAE" w:rsidRPr="005F2382">
        <w:rPr>
          <w:rFonts w:ascii="Times New Roman" w:hAnsi="Times New Roman"/>
          <w:sz w:val="24"/>
        </w:rPr>
        <w:t>/Membership</w:t>
      </w:r>
      <w:r w:rsidR="003554AA" w:rsidRPr="005F2382">
        <w:rPr>
          <w:rFonts w:ascii="Times New Roman" w:hAnsi="Times New Roman"/>
          <w:sz w:val="24"/>
        </w:rPr>
        <w:t xml:space="preserve"> </w:t>
      </w:r>
      <w:r w:rsidRPr="005F2382">
        <w:rPr>
          <w:rFonts w:ascii="Times New Roman" w:hAnsi="Times New Roman"/>
          <w:sz w:val="24"/>
        </w:rPr>
        <w:t>Meeting</w:t>
      </w:r>
    </w:p>
    <w:p w14:paraId="56C56581" w14:textId="77777777" w:rsidR="00421872" w:rsidRPr="005F2382" w:rsidRDefault="00783A19" w:rsidP="00421872">
      <w:pPr>
        <w:pStyle w:val="Date"/>
        <w:jc w:val="center"/>
        <w:rPr>
          <w:rFonts w:ascii="Times New Roman" w:hAnsi="Times New Roman"/>
          <w:b/>
          <w:sz w:val="24"/>
          <w:u w:val="single"/>
        </w:rPr>
      </w:pPr>
      <w:r w:rsidRPr="005F2382">
        <w:rPr>
          <w:rFonts w:ascii="Times New Roman" w:hAnsi="Times New Roman"/>
          <w:sz w:val="24"/>
        </w:rPr>
        <w:t>Date: Monday,</w:t>
      </w:r>
      <w:r w:rsidR="00E34C63" w:rsidRPr="005F2382">
        <w:rPr>
          <w:rFonts w:ascii="Times New Roman" w:hAnsi="Times New Roman"/>
          <w:sz w:val="24"/>
        </w:rPr>
        <w:t xml:space="preserve"> </w:t>
      </w:r>
      <w:r w:rsidR="00CC3974" w:rsidRPr="005F2382">
        <w:rPr>
          <w:rFonts w:ascii="Times New Roman" w:hAnsi="Times New Roman"/>
          <w:sz w:val="24"/>
        </w:rPr>
        <w:t>February 25th</w:t>
      </w:r>
      <w:r w:rsidR="0006563B" w:rsidRPr="005F2382">
        <w:rPr>
          <w:rFonts w:ascii="Times New Roman" w:hAnsi="Times New Roman"/>
          <w:sz w:val="24"/>
        </w:rPr>
        <w:t xml:space="preserve"> </w:t>
      </w:r>
      <w:r w:rsidR="00A57B3D" w:rsidRPr="005F2382">
        <w:rPr>
          <w:rFonts w:ascii="Times New Roman" w:hAnsi="Times New Roman"/>
          <w:sz w:val="24"/>
        </w:rPr>
        <w:t xml:space="preserve">at </w:t>
      </w:r>
      <w:r w:rsidR="00DE5470" w:rsidRPr="005F2382">
        <w:rPr>
          <w:rFonts w:ascii="Times New Roman" w:hAnsi="Times New Roman"/>
          <w:sz w:val="24"/>
        </w:rPr>
        <w:t>Noon</w:t>
      </w:r>
      <w:r w:rsidRPr="005F2382">
        <w:rPr>
          <w:rFonts w:ascii="Times New Roman" w:hAnsi="Times New Roman"/>
          <w:sz w:val="24"/>
        </w:rPr>
        <w:t xml:space="preserve">   Place: </w:t>
      </w:r>
      <w:r w:rsidR="00421872" w:rsidRPr="005F2382">
        <w:rPr>
          <w:rFonts w:ascii="Times New Roman" w:hAnsi="Times New Roman"/>
          <w:sz w:val="24"/>
        </w:rPr>
        <w:t xml:space="preserve">Skyline </w:t>
      </w:r>
      <w:r w:rsidR="00CB66CC" w:rsidRPr="005F2382">
        <w:rPr>
          <w:rFonts w:ascii="Times New Roman" w:hAnsi="Times New Roman"/>
          <w:sz w:val="24"/>
        </w:rPr>
        <w:t>National Bank</w:t>
      </w:r>
      <w:r w:rsidR="00E03003" w:rsidRPr="005F2382">
        <w:rPr>
          <w:rFonts w:ascii="Times New Roman" w:hAnsi="Times New Roman"/>
          <w:sz w:val="24"/>
        </w:rPr>
        <w:t xml:space="preserve"> Community</w:t>
      </w:r>
      <w:r w:rsidR="00F06AF5" w:rsidRPr="005F2382">
        <w:rPr>
          <w:rFonts w:ascii="Times New Roman" w:hAnsi="Times New Roman"/>
          <w:sz w:val="24"/>
        </w:rPr>
        <w:t xml:space="preserve"> Room</w:t>
      </w:r>
      <w:r w:rsidRPr="005F2382">
        <w:rPr>
          <w:rFonts w:ascii="Times New Roman" w:hAnsi="Times New Roman"/>
          <w:sz w:val="24"/>
        </w:rPr>
        <w:br/>
      </w:r>
    </w:p>
    <w:p w14:paraId="6DD3E1B9" w14:textId="4FB7AA17" w:rsidR="005702E6" w:rsidRPr="005F2382" w:rsidRDefault="0043398B" w:rsidP="003554AA">
      <w:pPr>
        <w:pStyle w:val="Date"/>
        <w:jc w:val="center"/>
        <w:rPr>
          <w:rFonts w:ascii="Times New Roman" w:hAnsi="Times New Roman"/>
          <w:b/>
          <w:sz w:val="24"/>
          <w:u w:val="single"/>
        </w:rPr>
      </w:pPr>
      <w:r w:rsidRPr="005F2382">
        <w:rPr>
          <w:rFonts w:ascii="Times New Roman" w:hAnsi="Times New Roman"/>
          <w:b/>
          <w:sz w:val="24"/>
          <w:u w:val="single"/>
        </w:rPr>
        <w:t>Minutes</w:t>
      </w:r>
    </w:p>
    <w:p w14:paraId="423F1EC5" w14:textId="77777777" w:rsidR="0043398B" w:rsidRPr="005F2382" w:rsidRDefault="0043398B" w:rsidP="0043398B">
      <w:pPr>
        <w:rPr>
          <w:sz w:val="24"/>
          <w:szCs w:val="24"/>
        </w:rPr>
      </w:pPr>
    </w:p>
    <w:p w14:paraId="0A104054" w14:textId="79DCFE8F" w:rsidR="00325CE5" w:rsidRPr="005F2382" w:rsidRDefault="0043398B" w:rsidP="00325CE5">
      <w:pPr>
        <w:rPr>
          <w:sz w:val="24"/>
          <w:szCs w:val="24"/>
        </w:rPr>
      </w:pPr>
      <w:r w:rsidRPr="005F2382">
        <w:rPr>
          <w:sz w:val="24"/>
          <w:szCs w:val="24"/>
        </w:rPr>
        <w:t xml:space="preserve">Board members present: Derek Wall, Amanda Lawrence, Ivan Anderson, Craig Chancellor, Andy Finn, Vickie Spangler, Shep Nance, Beth Burgess, Lori Saltus, Susan Brickhouse, </w:t>
      </w:r>
      <w:r w:rsidR="005C6822" w:rsidRPr="005F2382">
        <w:rPr>
          <w:sz w:val="24"/>
          <w:szCs w:val="24"/>
        </w:rPr>
        <w:t xml:space="preserve">and </w:t>
      </w:r>
      <w:r w:rsidRPr="005F2382">
        <w:rPr>
          <w:sz w:val="24"/>
          <w:szCs w:val="24"/>
        </w:rPr>
        <w:t>Scott Griffin</w:t>
      </w:r>
    </w:p>
    <w:p w14:paraId="4A7D3CDA" w14:textId="42E20893" w:rsidR="0043398B" w:rsidRPr="005F2382" w:rsidRDefault="0043398B" w:rsidP="00325CE5">
      <w:pPr>
        <w:rPr>
          <w:sz w:val="24"/>
          <w:szCs w:val="24"/>
        </w:rPr>
      </w:pPr>
      <w:r w:rsidRPr="005F2382">
        <w:rPr>
          <w:sz w:val="24"/>
          <w:szCs w:val="24"/>
        </w:rPr>
        <w:t>Staff present: John McEnhill, Pat Sharkey</w:t>
      </w:r>
    </w:p>
    <w:p w14:paraId="6A89C89C" w14:textId="54A660D9" w:rsidR="0043398B" w:rsidRPr="005F2382" w:rsidRDefault="005F2382" w:rsidP="00325CE5">
      <w:pPr>
        <w:rPr>
          <w:sz w:val="24"/>
          <w:szCs w:val="24"/>
        </w:rPr>
      </w:pPr>
      <w:r w:rsidRPr="005F2382">
        <w:rPr>
          <w:sz w:val="24"/>
          <w:szCs w:val="24"/>
        </w:rPr>
        <w:t xml:space="preserve">24 </w:t>
      </w:r>
      <w:r w:rsidR="0043398B" w:rsidRPr="005F2382">
        <w:rPr>
          <w:sz w:val="24"/>
          <w:szCs w:val="24"/>
        </w:rPr>
        <w:t>Guests:  See attached list</w:t>
      </w:r>
    </w:p>
    <w:p w14:paraId="7CBE7F77" w14:textId="77777777" w:rsidR="0043398B" w:rsidRPr="005F2382" w:rsidRDefault="0043398B" w:rsidP="00325CE5">
      <w:pPr>
        <w:rPr>
          <w:sz w:val="24"/>
          <w:szCs w:val="24"/>
        </w:rPr>
      </w:pPr>
    </w:p>
    <w:p w14:paraId="2C808F8A" w14:textId="0AC5DDE8" w:rsidR="00BF1AA2" w:rsidRPr="005F2382" w:rsidRDefault="0043398B" w:rsidP="0043398B">
      <w:pPr>
        <w:pStyle w:val="BodyText"/>
        <w:spacing w:line="480" w:lineRule="auto"/>
        <w:rPr>
          <w:rFonts w:ascii="Times New Roman" w:hAnsi="Times New Roman"/>
          <w:sz w:val="24"/>
        </w:rPr>
      </w:pPr>
      <w:r w:rsidRPr="005F2382">
        <w:rPr>
          <w:rFonts w:ascii="Times New Roman" w:hAnsi="Times New Roman"/>
          <w:sz w:val="24"/>
        </w:rPr>
        <w:t>Acting President, Derek Wall called the meeting to order at 12:10pm.</w:t>
      </w:r>
    </w:p>
    <w:p w14:paraId="5B0F5D60" w14:textId="6B7B0BBB" w:rsidR="00BF1AA2" w:rsidRPr="005F2382" w:rsidRDefault="0043398B" w:rsidP="0043398B">
      <w:pPr>
        <w:pStyle w:val="BodyText"/>
        <w:spacing w:line="480" w:lineRule="auto"/>
        <w:rPr>
          <w:rFonts w:ascii="Times New Roman" w:hAnsi="Times New Roman"/>
          <w:sz w:val="24"/>
        </w:rPr>
      </w:pPr>
      <w:r w:rsidRPr="005F2382">
        <w:rPr>
          <w:rFonts w:ascii="Times New Roman" w:hAnsi="Times New Roman"/>
          <w:sz w:val="24"/>
        </w:rPr>
        <w:t>The lunch sponsor</w:t>
      </w:r>
      <w:r w:rsidR="00BF1AA2" w:rsidRPr="005F2382">
        <w:rPr>
          <w:rFonts w:ascii="Times New Roman" w:hAnsi="Times New Roman"/>
          <w:sz w:val="24"/>
        </w:rPr>
        <w:t xml:space="preserve"> – Healing Tree Wellness Center</w:t>
      </w:r>
      <w:r w:rsidRPr="005F2382">
        <w:rPr>
          <w:rFonts w:ascii="Times New Roman" w:hAnsi="Times New Roman"/>
          <w:sz w:val="24"/>
        </w:rPr>
        <w:t xml:space="preserve"> – was recognized.</w:t>
      </w:r>
    </w:p>
    <w:p w14:paraId="777E0736" w14:textId="0A732356" w:rsidR="000670B8" w:rsidRPr="005F2382" w:rsidRDefault="005C6822" w:rsidP="005C6822">
      <w:pPr>
        <w:pStyle w:val="BodyText"/>
        <w:spacing w:line="240" w:lineRule="auto"/>
        <w:rPr>
          <w:rFonts w:ascii="Times New Roman" w:hAnsi="Times New Roman"/>
          <w:b/>
          <w:i/>
          <w:sz w:val="24"/>
        </w:rPr>
      </w:pPr>
      <w:r w:rsidRPr="005F2382">
        <w:rPr>
          <w:rFonts w:ascii="Times New Roman" w:hAnsi="Times New Roman"/>
          <w:b/>
          <w:i/>
          <w:sz w:val="24"/>
        </w:rPr>
        <w:t xml:space="preserve">There being a vacancy in the position of Chamber President, </w:t>
      </w:r>
      <w:r w:rsidR="0043398B" w:rsidRPr="005F2382">
        <w:rPr>
          <w:rFonts w:ascii="Times New Roman" w:hAnsi="Times New Roman"/>
          <w:b/>
          <w:i/>
          <w:sz w:val="24"/>
        </w:rPr>
        <w:t>Scott Griffin</w:t>
      </w:r>
      <w:r w:rsidRPr="005F2382">
        <w:rPr>
          <w:rFonts w:ascii="Times New Roman" w:hAnsi="Times New Roman"/>
          <w:b/>
          <w:i/>
          <w:sz w:val="24"/>
        </w:rPr>
        <w:t xml:space="preserve"> moved to elect Derek Wall as Chamber President and Craig Chancellor as 1</w:t>
      </w:r>
      <w:r w:rsidRPr="005F2382">
        <w:rPr>
          <w:rFonts w:ascii="Times New Roman" w:hAnsi="Times New Roman"/>
          <w:b/>
          <w:i/>
          <w:sz w:val="24"/>
          <w:vertAlign w:val="superscript"/>
        </w:rPr>
        <w:t>st</w:t>
      </w:r>
      <w:r w:rsidRPr="005F2382">
        <w:rPr>
          <w:rFonts w:ascii="Times New Roman" w:hAnsi="Times New Roman"/>
          <w:b/>
          <w:i/>
          <w:sz w:val="24"/>
        </w:rPr>
        <w:t xml:space="preserve"> Vice President to replace Derek in that position</w:t>
      </w:r>
      <w:r w:rsidR="0043398B" w:rsidRPr="005F2382">
        <w:rPr>
          <w:rFonts w:ascii="Times New Roman" w:hAnsi="Times New Roman"/>
          <w:b/>
          <w:i/>
          <w:sz w:val="24"/>
        </w:rPr>
        <w:t xml:space="preserve">, seconded </w:t>
      </w:r>
      <w:r w:rsidRPr="005F2382">
        <w:rPr>
          <w:rFonts w:ascii="Times New Roman" w:hAnsi="Times New Roman"/>
          <w:b/>
          <w:i/>
          <w:sz w:val="24"/>
        </w:rPr>
        <w:t>by Lori Saltus, motion carried.</w:t>
      </w:r>
    </w:p>
    <w:p w14:paraId="242690DB" w14:textId="77777777" w:rsidR="005C6822" w:rsidRPr="005F2382" w:rsidRDefault="005C682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38E78C91" w14:textId="767A703A" w:rsidR="00E239E9" w:rsidRPr="005F2382" w:rsidRDefault="005F2382" w:rsidP="005C6822">
      <w:pPr>
        <w:pStyle w:val="BodyText"/>
        <w:spacing w:line="240" w:lineRule="auto"/>
        <w:rPr>
          <w:rFonts w:ascii="Times New Roman" w:hAnsi="Times New Roman"/>
          <w:i/>
          <w:sz w:val="24"/>
        </w:rPr>
      </w:pPr>
      <w:r w:rsidRPr="005F2382">
        <w:rPr>
          <w:rFonts w:ascii="Times New Roman" w:hAnsi="Times New Roman"/>
          <w:sz w:val="24"/>
        </w:rPr>
        <w:t xml:space="preserve">Dr. John Wheeler, Floyd County Schools Superintendent spoke about the </w:t>
      </w:r>
      <w:r w:rsidR="00CC3974" w:rsidRPr="005F2382">
        <w:rPr>
          <w:rFonts w:ascii="Times New Roman" w:hAnsi="Times New Roman"/>
          <w:sz w:val="24"/>
        </w:rPr>
        <w:t>Community Night at Floyd County High School</w:t>
      </w:r>
      <w:r w:rsidR="007270A1" w:rsidRPr="005F2382">
        <w:rPr>
          <w:rFonts w:ascii="Times New Roman" w:hAnsi="Times New Roman"/>
          <w:sz w:val="24"/>
        </w:rPr>
        <w:t xml:space="preserve"> </w:t>
      </w:r>
      <w:r w:rsidRPr="005F2382">
        <w:rPr>
          <w:rFonts w:ascii="Times New Roman" w:hAnsi="Times New Roman"/>
          <w:sz w:val="24"/>
        </w:rPr>
        <w:t>on February 26</w:t>
      </w:r>
      <w:r w:rsidRPr="005F2382">
        <w:rPr>
          <w:rFonts w:ascii="Times New Roman" w:hAnsi="Times New Roman"/>
          <w:sz w:val="24"/>
          <w:vertAlign w:val="superscript"/>
        </w:rPr>
        <w:t>th</w:t>
      </w:r>
      <w:r w:rsidRPr="005F2382">
        <w:rPr>
          <w:rFonts w:ascii="Times New Roman" w:hAnsi="Times New Roman"/>
          <w:sz w:val="24"/>
        </w:rPr>
        <w:t xml:space="preserve"> to present information about a proposed Collaboration and Career Development Center at Floyd County High School.</w:t>
      </w:r>
    </w:p>
    <w:p w14:paraId="26086A86" w14:textId="77777777" w:rsidR="00E239E9" w:rsidRPr="005F2382" w:rsidRDefault="00E239E9" w:rsidP="005C6822">
      <w:pPr>
        <w:rPr>
          <w:sz w:val="24"/>
          <w:szCs w:val="24"/>
        </w:rPr>
      </w:pPr>
    </w:p>
    <w:p w14:paraId="2BEB53F9" w14:textId="1ADD8535" w:rsidR="000670B8" w:rsidRPr="005F2382" w:rsidRDefault="005F238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5F2382">
        <w:rPr>
          <w:rFonts w:ascii="Times New Roman" w:hAnsi="Times New Roman"/>
          <w:sz w:val="24"/>
        </w:rPr>
        <w:t xml:space="preserve">Beth Burgess presented an update for the </w:t>
      </w:r>
      <w:r w:rsidR="00CC3974" w:rsidRPr="005F2382">
        <w:rPr>
          <w:rFonts w:ascii="Times New Roman" w:hAnsi="Times New Roman"/>
          <w:sz w:val="24"/>
        </w:rPr>
        <w:t>Leadership Floyd</w:t>
      </w:r>
      <w:r w:rsidR="000670B8" w:rsidRPr="005F2382">
        <w:rPr>
          <w:rFonts w:ascii="Times New Roman" w:hAnsi="Times New Roman"/>
          <w:sz w:val="24"/>
        </w:rPr>
        <w:t xml:space="preserve"> </w:t>
      </w:r>
      <w:r w:rsidRPr="005F2382">
        <w:rPr>
          <w:rFonts w:ascii="Times New Roman" w:hAnsi="Times New Roman"/>
          <w:sz w:val="24"/>
        </w:rPr>
        <w:t>program.</w:t>
      </w:r>
    </w:p>
    <w:p w14:paraId="3F4C0790" w14:textId="77777777" w:rsidR="005F2382" w:rsidRPr="005F2382" w:rsidRDefault="005F238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7E014142" w14:textId="04BD7223" w:rsidR="000670B8" w:rsidRPr="005F2382" w:rsidRDefault="005F238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5F2382">
        <w:rPr>
          <w:rFonts w:ascii="Times New Roman" w:hAnsi="Times New Roman"/>
          <w:sz w:val="24"/>
        </w:rPr>
        <w:t>John McEnhill demonstrated the new My Chamber App.</w:t>
      </w:r>
    </w:p>
    <w:p w14:paraId="72D054FF" w14:textId="77777777" w:rsidR="005F2382" w:rsidRPr="005F2382" w:rsidRDefault="005F238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11317DF6" w14:textId="5DBCD2D7" w:rsidR="00CC3974" w:rsidRPr="005F2382" w:rsidRDefault="005F238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5F2382">
        <w:rPr>
          <w:rFonts w:ascii="Times New Roman" w:hAnsi="Times New Roman"/>
          <w:sz w:val="24"/>
        </w:rPr>
        <w:t xml:space="preserve">The meetings main speaker, Kevin Byrd - Executive Director of </w:t>
      </w:r>
      <w:r w:rsidR="00CC3974" w:rsidRPr="005F2382">
        <w:rPr>
          <w:rFonts w:ascii="Times New Roman" w:hAnsi="Times New Roman"/>
          <w:sz w:val="24"/>
        </w:rPr>
        <w:t>New River Valley Regional Commission</w:t>
      </w:r>
      <w:r w:rsidRPr="005F2382">
        <w:rPr>
          <w:rFonts w:ascii="Times New Roman" w:hAnsi="Times New Roman"/>
          <w:sz w:val="24"/>
        </w:rPr>
        <w:t>,</w:t>
      </w:r>
      <w:r w:rsidR="0052102E" w:rsidRPr="005F2382">
        <w:rPr>
          <w:rFonts w:ascii="Times New Roman" w:hAnsi="Times New Roman"/>
          <w:sz w:val="24"/>
        </w:rPr>
        <w:t xml:space="preserve"> </w:t>
      </w:r>
      <w:r w:rsidRPr="005F2382">
        <w:rPr>
          <w:rFonts w:ascii="Times New Roman" w:hAnsi="Times New Roman"/>
          <w:sz w:val="24"/>
        </w:rPr>
        <w:t>provided a presentation about his organization.</w:t>
      </w:r>
    </w:p>
    <w:p w14:paraId="523638A5" w14:textId="77777777" w:rsidR="005F2382" w:rsidRPr="005F2382" w:rsidRDefault="005F238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32B9F8F2" w14:textId="64EB4FD6" w:rsidR="00E239E9" w:rsidRPr="005F2382" w:rsidRDefault="005F238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5F2382">
        <w:rPr>
          <w:rFonts w:ascii="Times New Roman" w:hAnsi="Times New Roman"/>
          <w:sz w:val="24"/>
        </w:rPr>
        <w:t xml:space="preserve">All present participated in </w:t>
      </w:r>
      <w:r w:rsidR="00ED6E20">
        <w:rPr>
          <w:rFonts w:ascii="Times New Roman" w:hAnsi="Times New Roman"/>
          <w:sz w:val="24"/>
        </w:rPr>
        <w:t>self-</w:t>
      </w:r>
      <w:r w:rsidRPr="005F2382">
        <w:rPr>
          <w:rFonts w:ascii="Times New Roman" w:hAnsi="Times New Roman"/>
          <w:sz w:val="24"/>
        </w:rPr>
        <w:t>introductions.</w:t>
      </w:r>
    </w:p>
    <w:p w14:paraId="6DDD092A" w14:textId="77777777" w:rsidR="005F2382" w:rsidRPr="005F2382" w:rsidRDefault="005F2382" w:rsidP="005C6822">
      <w:pPr>
        <w:pStyle w:val="BodyText"/>
        <w:spacing w:line="240" w:lineRule="auto"/>
        <w:rPr>
          <w:rFonts w:ascii="Times New Roman" w:hAnsi="Times New Roman"/>
          <w:sz w:val="24"/>
        </w:rPr>
      </w:pPr>
    </w:p>
    <w:p w14:paraId="239026B2" w14:textId="7C20A11E" w:rsidR="00A968FD" w:rsidRPr="005F2382" w:rsidRDefault="005F2382" w:rsidP="005C6822">
      <w:pPr>
        <w:pStyle w:val="BodyText"/>
        <w:spacing w:line="240" w:lineRule="auto"/>
        <w:rPr>
          <w:rFonts w:ascii="Times New Roman" w:hAnsi="Times New Roman"/>
          <w:color w:val="000000"/>
          <w:sz w:val="24"/>
        </w:rPr>
      </w:pPr>
      <w:r w:rsidRPr="005F2382">
        <w:rPr>
          <w:rFonts w:ascii="Times New Roman" w:hAnsi="Times New Roman"/>
          <w:color w:val="000000"/>
          <w:sz w:val="24"/>
        </w:rPr>
        <w:t>Meeting adjourned at 1pm.</w:t>
      </w:r>
    </w:p>
    <w:p w14:paraId="6C2938C7" w14:textId="77777777" w:rsidR="00A968FD" w:rsidRPr="005F2382" w:rsidRDefault="00A968FD" w:rsidP="0043398B">
      <w:pPr>
        <w:pStyle w:val="BodyText"/>
        <w:spacing w:line="240" w:lineRule="auto"/>
        <w:rPr>
          <w:rFonts w:cs="Arial"/>
          <w:color w:val="000000"/>
          <w:sz w:val="24"/>
        </w:rPr>
      </w:pPr>
      <w:bookmarkStart w:id="0" w:name="_GoBack"/>
      <w:bookmarkEnd w:id="0"/>
    </w:p>
    <w:p w14:paraId="04741A64" w14:textId="202A5573" w:rsidR="00A968FD" w:rsidRPr="005F2382" w:rsidRDefault="00A968FD" w:rsidP="00A968FD">
      <w:pPr>
        <w:rPr>
          <w:rFonts w:ascii="Arial" w:hAnsi="Arial" w:cs="Arial"/>
          <w:color w:val="000000"/>
          <w:sz w:val="24"/>
          <w:szCs w:val="24"/>
        </w:rPr>
      </w:pPr>
    </w:p>
    <w:p w14:paraId="7525179C" w14:textId="77777777" w:rsidR="00A968FD" w:rsidRPr="005F2382" w:rsidRDefault="00A968FD" w:rsidP="00A968FD">
      <w:pPr>
        <w:rPr>
          <w:rFonts w:ascii="Arial" w:hAnsi="Arial" w:cs="Arial"/>
          <w:color w:val="000000"/>
          <w:sz w:val="24"/>
          <w:szCs w:val="24"/>
        </w:rPr>
      </w:pPr>
    </w:p>
    <w:p w14:paraId="2B07BF19" w14:textId="77777777" w:rsidR="00F44D13" w:rsidRPr="005F2382" w:rsidRDefault="00A968FD" w:rsidP="000670B8">
      <w:pPr>
        <w:pStyle w:val="ListParagraph"/>
        <w:rPr>
          <w:rFonts w:ascii="Times New Roman" w:hAnsi="Times New Roman"/>
          <w:color w:val="000000"/>
          <w:u w:val="single"/>
        </w:rPr>
      </w:pPr>
      <w:r w:rsidRPr="005F2382">
        <w:rPr>
          <w:rFonts w:ascii="Arial" w:hAnsi="Arial" w:cs="Arial"/>
          <w:color w:val="000000"/>
        </w:rPr>
        <w:t xml:space="preserve"> </w:t>
      </w:r>
    </w:p>
    <w:sectPr w:rsidR="00F44D13" w:rsidRPr="005F2382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E459DD"/>
    <w:multiLevelType w:val="hybridMultilevel"/>
    <w:tmpl w:val="7242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7B31"/>
    <w:multiLevelType w:val="multilevel"/>
    <w:tmpl w:val="6150D6EC"/>
    <w:numStyleLink w:val="AgendaItems"/>
  </w:abstractNum>
  <w:abstractNum w:abstractNumId="8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1547"/>
    <w:multiLevelType w:val="hybridMultilevel"/>
    <w:tmpl w:val="F2A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7ED"/>
    <w:multiLevelType w:val="hybridMultilevel"/>
    <w:tmpl w:val="FF90FE32"/>
    <w:lvl w:ilvl="0" w:tplc="471685D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79265E"/>
    <w:multiLevelType w:val="hybridMultilevel"/>
    <w:tmpl w:val="29E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54FCD"/>
    <w:multiLevelType w:val="hybridMultilevel"/>
    <w:tmpl w:val="8182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1"/>
  </w:num>
  <w:num w:numId="5">
    <w:abstractNumId w:val="19"/>
  </w:num>
  <w:num w:numId="6">
    <w:abstractNumId w:val="35"/>
  </w:num>
  <w:num w:numId="7">
    <w:abstractNumId w:val="18"/>
  </w:num>
  <w:num w:numId="8">
    <w:abstractNumId w:val="14"/>
  </w:num>
  <w:num w:numId="9">
    <w:abstractNumId w:val="34"/>
  </w:num>
  <w:num w:numId="10">
    <w:abstractNumId w:val="8"/>
  </w:num>
  <w:num w:numId="11">
    <w:abstractNumId w:val="9"/>
  </w:num>
  <w:num w:numId="12">
    <w:abstractNumId w:val="32"/>
  </w:num>
  <w:num w:numId="13">
    <w:abstractNumId w:val="27"/>
  </w:num>
  <w:num w:numId="14">
    <w:abstractNumId w:val="3"/>
  </w:num>
  <w:num w:numId="15">
    <w:abstractNumId w:val="24"/>
  </w:num>
  <w:num w:numId="16">
    <w:abstractNumId w:val="10"/>
  </w:num>
  <w:num w:numId="17">
    <w:abstractNumId w:val="31"/>
  </w:num>
  <w:num w:numId="18">
    <w:abstractNumId w:val="28"/>
  </w:num>
  <w:num w:numId="19">
    <w:abstractNumId w:val="1"/>
  </w:num>
  <w:num w:numId="20">
    <w:abstractNumId w:val="4"/>
  </w:num>
  <w:num w:numId="21">
    <w:abstractNumId w:val="17"/>
  </w:num>
  <w:num w:numId="22">
    <w:abstractNumId w:val="15"/>
  </w:num>
  <w:num w:numId="23">
    <w:abstractNumId w:val="30"/>
  </w:num>
  <w:num w:numId="24">
    <w:abstractNumId w:val="23"/>
  </w:num>
  <w:num w:numId="25">
    <w:abstractNumId w:val="36"/>
  </w:num>
  <w:num w:numId="26">
    <w:abstractNumId w:val="11"/>
  </w:num>
  <w:num w:numId="27">
    <w:abstractNumId w:val="5"/>
  </w:num>
  <w:num w:numId="28">
    <w:abstractNumId w:val="33"/>
  </w:num>
  <w:num w:numId="29">
    <w:abstractNumId w:val="20"/>
  </w:num>
  <w:num w:numId="30">
    <w:abstractNumId w:val="26"/>
  </w:num>
  <w:num w:numId="31">
    <w:abstractNumId w:val="0"/>
  </w:num>
  <w:num w:numId="32">
    <w:abstractNumId w:val="22"/>
  </w:num>
  <w:num w:numId="33">
    <w:abstractNumId w:val="2"/>
  </w:num>
  <w:num w:numId="34">
    <w:abstractNumId w:val="6"/>
  </w:num>
  <w:num w:numId="35">
    <w:abstractNumId w:val="29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04F41"/>
    <w:rsid w:val="000103DB"/>
    <w:rsid w:val="000221D3"/>
    <w:rsid w:val="00030EA6"/>
    <w:rsid w:val="000367BD"/>
    <w:rsid w:val="0006563B"/>
    <w:rsid w:val="000670B8"/>
    <w:rsid w:val="0007432B"/>
    <w:rsid w:val="000777FB"/>
    <w:rsid w:val="0009419D"/>
    <w:rsid w:val="00094E04"/>
    <w:rsid w:val="0009667F"/>
    <w:rsid w:val="000E5197"/>
    <w:rsid w:val="000F0D97"/>
    <w:rsid w:val="001035E3"/>
    <w:rsid w:val="0011588E"/>
    <w:rsid w:val="00127E7C"/>
    <w:rsid w:val="001523FE"/>
    <w:rsid w:val="00153E70"/>
    <w:rsid w:val="00155B06"/>
    <w:rsid w:val="001B57D8"/>
    <w:rsid w:val="001C5842"/>
    <w:rsid w:val="002021A0"/>
    <w:rsid w:val="002150B2"/>
    <w:rsid w:val="002438D8"/>
    <w:rsid w:val="00253E4B"/>
    <w:rsid w:val="00280B9D"/>
    <w:rsid w:val="002A0B3A"/>
    <w:rsid w:val="002B4E7B"/>
    <w:rsid w:val="002E7E81"/>
    <w:rsid w:val="00302BF1"/>
    <w:rsid w:val="0032301D"/>
    <w:rsid w:val="00325CE5"/>
    <w:rsid w:val="00345D32"/>
    <w:rsid w:val="003473EB"/>
    <w:rsid w:val="0034762D"/>
    <w:rsid w:val="003554AA"/>
    <w:rsid w:val="003559F9"/>
    <w:rsid w:val="003641E9"/>
    <w:rsid w:val="00372198"/>
    <w:rsid w:val="003846B7"/>
    <w:rsid w:val="003B3925"/>
    <w:rsid w:val="003C1FFE"/>
    <w:rsid w:val="003C3289"/>
    <w:rsid w:val="00421872"/>
    <w:rsid w:val="004228FD"/>
    <w:rsid w:val="0043098A"/>
    <w:rsid w:val="0043398B"/>
    <w:rsid w:val="0045337A"/>
    <w:rsid w:val="0047782E"/>
    <w:rsid w:val="00484A0E"/>
    <w:rsid w:val="00487C8E"/>
    <w:rsid w:val="00496EAE"/>
    <w:rsid w:val="004B0FA1"/>
    <w:rsid w:val="004C1CFD"/>
    <w:rsid w:val="004E71B8"/>
    <w:rsid w:val="005120AF"/>
    <w:rsid w:val="0052102E"/>
    <w:rsid w:val="00540914"/>
    <w:rsid w:val="00550F7C"/>
    <w:rsid w:val="005664DA"/>
    <w:rsid w:val="005675E5"/>
    <w:rsid w:val="005702E6"/>
    <w:rsid w:val="005715EB"/>
    <w:rsid w:val="00573D34"/>
    <w:rsid w:val="005779CD"/>
    <w:rsid w:val="00591784"/>
    <w:rsid w:val="005A0C03"/>
    <w:rsid w:val="005A6F75"/>
    <w:rsid w:val="005C6822"/>
    <w:rsid w:val="005D26FC"/>
    <w:rsid w:val="005E5465"/>
    <w:rsid w:val="005F2382"/>
    <w:rsid w:val="00656179"/>
    <w:rsid w:val="00664ABE"/>
    <w:rsid w:val="00672F8F"/>
    <w:rsid w:val="00680D55"/>
    <w:rsid w:val="0068778C"/>
    <w:rsid w:val="006927C2"/>
    <w:rsid w:val="00695FD3"/>
    <w:rsid w:val="006A06B7"/>
    <w:rsid w:val="006B411A"/>
    <w:rsid w:val="006C3A51"/>
    <w:rsid w:val="006E16D7"/>
    <w:rsid w:val="006E4470"/>
    <w:rsid w:val="0072490C"/>
    <w:rsid w:val="007270A1"/>
    <w:rsid w:val="00733333"/>
    <w:rsid w:val="007444B1"/>
    <w:rsid w:val="00746A08"/>
    <w:rsid w:val="007576AC"/>
    <w:rsid w:val="0076266E"/>
    <w:rsid w:val="00762CD1"/>
    <w:rsid w:val="00774F20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57F33"/>
    <w:rsid w:val="0086581C"/>
    <w:rsid w:val="00867CDE"/>
    <w:rsid w:val="008A042F"/>
    <w:rsid w:val="008B1652"/>
    <w:rsid w:val="008E70E9"/>
    <w:rsid w:val="00900641"/>
    <w:rsid w:val="00917DC2"/>
    <w:rsid w:val="00944DC3"/>
    <w:rsid w:val="0095267B"/>
    <w:rsid w:val="00960885"/>
    <w:rsid w:val="00970420"/>
    <w:rsid w:val="00984CDB"/>
    <w:rsid w:val="009A30A0"/>
    <w:rsid w:val="009B38DB"/>
    <w:rsid w:val="009C462B"/>
    <w:rsid w:val="009D40BC"/>
    <w:rsid w:val="00A24571"/>
    <w:rsid w:val="00A40BA3"/>
    <w:rsid w:val="00A520E7"/>
    <w:rsid w:val="00A57B3D"/>
    <w:rsid w:val="00A968FD"/>
    <w:rsid w:val="00AA2D19"/>
    <w:rsid w:val="00AA4B9B"/>
    <w:rsid w:val="00AA4DF9"/>
    <w:rsid w:val="00AB7A0E"/>
    <w:rsid w:val="00AF5E42"/>
    <w:rsid w:val="00B01C76"/>
    <w:rsid w:val="00B034CC"/>
    <w:rsid w:val="00B049B0"/>
    <w:rsid w:val="00B31D2A"/>
    <w:rsid w:val="00B54749"/>
    <w:rsid w:val="00B720AB"/>
    <w:rsid w:val="00BA6572"/>
    <w:rsid w:val="00BB4E92"/>
    <w:rsid w:val="00BF1AA2"/>
    <w:rsid w:val="00BF3C45"/>
    <w:rsid w:val="00BF569E"/>
    <w:rsid w:val="00C31AC4"/>
    <w:rsid w:val="00C515BF"/>
    <w:rsid w:val="00C87031"/>
    <w:rsid w:val="00CA33C6"/>
    <w:rsid w:val="00CB1E5C"/>
    <w:rsid w:val="00CB66CC"/>
    <w:rsid w:val="00CC3974"/>
    <w:rsid w:val="00CC7A4F"/>
    <w:rsid w:val="00CE0B6C"/>
    <w:rsid w:val="00D11ADD"/>
    <w:rsid w:val="00D4769A"/>
    <w:rsid w:val="00D7282A"/>
    <w:rsid w:val="00D843F7"/>
    <w:rsid w:val="00D9211E"/>
    <w:rsid w:val="00DB5302"/>
    <w:rsid w:val="00DD5BC3"/>
    <w:rsid w:val="00DE2F81"/>
    <w:rsid w:val="00DE5470"/>
    <w:rsid w:val="00E001F7"/>
    <w:rsid w:val="00E03003"/>
    <w:rsid w:val="00E12E52"/>
    <w:rsid w:val="00E239E9"/>
    <w:rsid w:val="00E25045"/>
    <w:rsid w:val="00E34C63"/>
    <w:rsid w:val="00EB1F8E"/>
    <w:rsid w:val="00ED6E20"/>
    <w:rsid w:val="00F057D7"/>
    <w:rsid w:val="00F06AF5"/>
    <w:rsid w:val="00F44D13"/>
    <w:rsid w:val="00F50C7F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4F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John McEnhill</cp:lastModifiedBy>
  <cp:revision>2</cp:revision>
  <cp:lastPrinted>2018-10-22T14:58:00Z</cp:lastPrinted>
  <dcterms:created xsi:type="dcterms:W3CDTF">2019-03-13T23:07:00Z</dcterms:created>
  <dcterms:modified xsi:type="dcterms:W3CDTF">2019-03-13T23:07:00Z</dcterms:modified>
</cp:coreProperties>
</file>